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5"/>
          <w:sz w:val="20"/>
          <w:szCs w:val="20"/>
          <w:lang w:eastAsia="nl-NL"/>
        </w:rPr>
        <w:t xml:space="preserve">HUISHOUDELIJK REGLEMENT VAN DE </w:t>
      </w:r>
      <w:r>
        <w:rPr>
          <w:rFonts w:ascii="Times New Roman" w:eastAsia="Times New Roman" w:hAnsi="Times New Roman" w:cs="Times New Roman"/>
          <w:b/>
          <w:spacing w:val="-5"/>
          <w:sz w:val="20"/>
          <w:szCs w:val="20"/>
          <w:lang w:eastAsia="nl-NL"/>
        </w:rPr>
        <w:t>JUDO</w:t>
      </w:r>
      <w:r w:rsidRPr="00FE2DB5">
        <w:rPr>
          <w:rFonts w:ascii="Times New Roman" w:eastAsia="Times New Roman" w:hAnsi="Times New Roman" w:cs="Times New Roman"/>
          <w:b/>
          <w:spacing w:val="-5"/>
          <w:sz w:val="20"/>
          <w:szCs w:val="20"/>
          <w:lang w:eastAsia="nl-NL"/>
        </w:rPr>
        <w:t xml:space="preserve">VERENIGING </w:t>
      </w:r>
      <w:r>
        <w:rPr>
          <w:rFonts w:ascii="Times New Roman" w:eastAsia="Times New Roman" w:hAnsi="Times New Roman" w:cs="Times New Roman"/>
          <w:b/>
          <w:spacing w:val="-5"/>
          <w:sz w:val="20"/>
          <w:szCs w:val="20"/>
          <w:lang w:eastAsia="nl-NL"/>
        </w:rPr>
        <w:t>BUSHIDO WINSUM</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rPr>
        <w:tab/>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1, algemene bepalingen</w:t>
      </w:r>
    </w:p>
    <w:p w:rsidR="00FE2DB5" w:rsidRPr="00FE2DB5" w:rsidRDefault="00FE2DB5" w:rsidP="00FE2DB5">
      <w:pPr>
        <w:numPr>
          <w:ilvl w:val="0"/>
          <w:numId w:val="1"/>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De vereniging genaamd </w:t>
      </w:r>
      <w:r>
        <w:rPr>
          <w:rFonts w:ascii="Times New Roman" w:eastAsia="Times New Roman" w:hAnsi="Times New Roman" w:cs="Times New Roman"/>
          <w:spacing w:val="-2"/>
          <w:sz w:val="20"/>
          <w:szCs w:val="20"/>
          <w:lang w:eastAsia="nl-NL"/>
        </w:rPr>
        <w:t>judovereniging bushido winsum</w:t>
      </w:r>
      <w:r w:rsidRPr="00FE2DB5">
        <w:rPr>
          <w:rFonts w:ascii="Times New Roman" w:eastAsia="Times New Roman" w:hAnsi="Times New Roman" w:cs="Times New Roman"/>
          <w:spacing w:val="-2"/>
          <w:sz w:val="20"/>
          <w:szCs w:val="20"/>
          <w:lang w:eastAsia="nl-NL"/>
        </w:rPr>
        <w:t>, hierna te noemen "de vereni</w:t>
      </w:r>
      <w:r w:rsidRPr="00FE2DB5">
        <w:rPr>
          <w:rFonts w:ascii="Times New Roman" w:eastAsia="Times New Roman" w:hAnsi="Times New Roman" w:cs="Times New Roman"/>
          <w:spacing w:val="-2"/>
          <w:sz w:val="20"/>
          <w:szCs w:val="20"/>
          <w:lang w:eastAsia="nl-NL"/>
        </w:rPr>
        <w:softHyphen/>
        <w:t xml:space="preserve">ging" is bij notariële akte opgericht op </w:t>
      </w:r>
      <w:r w:rsidR="006473B8">
        <w:rPr>
          <w:rFonts w:ascii="Times New Roman" w:eastAsia="Times New Roman" w:hAnsi="Times New Roman" w:cs="Times New Roman"/>
          <w:spacing w:val="-2"/>
          <w:sz w:val="20"/>
          <w:szCs w:val="20"/>
          <w:lang w:eastAsia="nl-NL"/>
        </w:rPr>
        <w:t xml:space="preserve">25 maart 2013 </w:t>
      </w:r>
      <w:r w:rsidRPr="00FE2DB5">
        <w:rPr>
          <w:rFonts w:ascii="Times New Roman" w:eastAsia="Times New Roman" w:hAnsi="Times New Roman" w:cs="Times New Roman"/>
          <w:spacing w:val="-2"/>
          <w:sz w:val="20"/>
          <w:szCs w:val="20"/>
          <w:lang w:eastAsia="nl-NL"/>
        </w:rPr>
        <w:t xml:space="preserve"> en is gevestigd te </w:t>
      </w:r>
      <w:r>
        <w:rPr>
          <w:rFonts w:ascii="Times New Roman" w:eastAsia="Times New Roman" w:hAnsi="Times New Roman" w:cs="Times New Roman"/>
          <w:spacing w:val="-2"/>
          <w:sz w:val="20"/>
          <w:szCs w:val="20"/>
          <w:lang w:eastAsia="nl-NL"/>
        </w:rPr>
        <w:t>Winsum ( Groningen.)</w:t>
      </w:r>
      <w:r w:rsidRPr="00FE2DB5">
        <w:rPr>
          <w:rFonts w:ascii="Times New Roman" w:eastAsia="Times New Roman" w:hAnsi="Times New Roman" w:cs="Times New Roman"/>
          <w:spacing w:val="-2"/>
          <w:sz w:val="20"/>
          <w:szCs w:val="20"/>
          <w:lang w:eastAsia="nl-NL"/>
        </w:rPr>
        <w:t>.</w:t>
      </w:r>
    </w:p>
    <w:p w:rsidR="006473B8" w:rsidRDefault="00FE2DB5" w:rsidP="00FE2DB5">
      <w:pPr>
        <w:numPr>
          <w:ilvl w:val="0"/>
          <w:numId w:val="1"/>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6473B8">
        <w:rPr>
          <w:rFonts w:ascii="Times New Roman" w:eastAsia="Times New Roman" w:hAnsi="Times New Roman" w:cs="Times New Roman"/>
          <w:spacing w:val="-2"/>
          <w:sz w:val="20"/>
          <w:szCs w:val="20"/>
          <w:lang w:eastAsia="nl-NL"/>
        </w:rPr>
        <w:t>Het huishoudelijk reglement is van toepassing in onverbre</w:t>
      </w:r>
      <w:r w:rsidRPr="006473B8">
        <w:rPr>
          <w:rFonts w:ascii="Times New Roman" w:eastAsia="Times New Roman" w:hAnsi="Times New Roman" w:cs="Times New Roman"/>
          <w:spacing w:val="-2"/>
          <w:sz w:val="20"/>
          <w:szCs w:val="20"/>
          <w:lang w:eastAsia="nl-NL"/>
        </w:rPr>
        <w:softHyphen/>
        <w:t>kelijke samen</w:t>
      </w:r>
      <w:r w:rsidRPr="006473B8">
        <w:rPr>
          <w:rFonts w:ascii="Times New Roman" w:eastAsia="Times New Roman" w:hAnsi="Times New Roman" w:cs="Times New Roman"/>
          <w:spacing w:val="-2"/>
          <w:sz w:val="20"/>
          <w:szCs w:val="20"/>
          <w:lang w:eastAsia="nl-NL"/>
        </w:rPr>
        <w:softHyphen/>
        <w:t>hang met de statuten van de vereniging, zoals deze laatstelijk zijn gewij</w:t>
      </w:r>
      <w:r w:rsidRPr="006473B8">
        <w:rPr>
          <w:rFonts w:ascii="Times New Roman" w:eastAsia="Times New Roman" w:hAnsi="Times New Roman" w:cs="Times New Roman"/>
          <w:spacing w:val="-2"/>
          <w:sz w:val="20"/>
          <w:szCs w:val="20"/>
          <w:lang w:eastAsia="nl-NL"/>
        </w:rPr>
        <w:softHyphen/>
        <w:t xml:space="preserve">zigd en geheel opnieuw vastgesteld bij notariële akte op </w:t>
      </w:r>
      <w:r w:rsidR="006473B8">
        <w:rPr>
          <w:rFonts w:ascii="Times New Roman" w:eastAsia="Times New Roman" w:hAnsi="Times New Roman" w:cs="Times New Roman"/>
          <w:spacing w:val="-2"/>
          <w:sz w:val="20"/>
          <w:szCs w:val="20"/>
          <w:lang w:eastAsia="nl-NL"/>
        </w:rPr>
        <w:t>25 maart ’13</w:t>
      </w:r>
    </w:p>
    <w:p w:rsidR="006473B8" w:rsidRDefault="006473B8" w:rsidP="006473B8">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p>
    <w:p w:rsidR="00FE2DB5" w:rsidRPr="006473B8" w:rsidRDefault="006473B8" w:rsidP="006473B8">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6473B8">
        <w:rPr>
          <w:rFonts w:ascii="Times New Roman" w:eastAsia="Times New Roman" w:hAnsi="Times New Roman" w:cs="Times New Roman"/>
          <w:b/>
          <w:spacing w:val="-2"/>
          <w:sz w:val="20"/>
          <w:szCs w:val="20"/>
          <w:lang w:eastAsia="nl-NL"/>
        </w:rPr>
        <w:t>Artikel 2, leden</w:t>
      </w:r>
      <w:r w:rsidR="00FE2DB5" w:rsidRPr="006473B8">
        <w:rPr>
          <w:rFonts w:ascii="Times New Roman" w:eastAsia="Times New Roman" w:hAnsi="Times New Roman" w:cs="Times New Roman"/>
          <w:spacing w:val="-2"/>
          <w:sz w:val="20"/>
          <w:szCs w:val="20"/>
          <w:lang w:eastAsia="nl-NL"/>
        </w:rPr>
        <w:t xml:space="preserve">                                                                                                                                                        </w:t>
      </w:r>
    </w:p>
    <w:p w:rsidR="00FE2DB5" w:rsidRPr="00FE2DB5" w:rsidRDefault="00FE2DB5" w:rsidP="00FE2DB5">
      <w:pPr>
        <w:numPr>
          <w:ilvl w:val="0"/>
          <w:numId w:val="2"/>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vereniging bestaat uit:</w:t>
      </w:r>
    </w:p>
    <w:p w:rsidR="00FE2DB5" w:rsidRPr="00FE2DB5" w:rsidRDefault="00FE2DB5" w:rsidP="00FE2DB5">
      <w:pPr>
        <w:numPr>
          <w:ilvl w:val="1"/>
          <w:numId w:val="2"/>
        </w:numPr>
        <w:tabs>
          <w:tab w:val="left" w:pos="-1440"/>
          <w:tab w:val="left" w:pos="-720"/>
          <w:tab w:val="left" w:pos="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jeugdleden </w:t>
      </w:r>
    </w:p>
    <w:p w:rsidR="00FE2DB5" w:rsidRDefault="00FE2DB5" w:rsidP="00FE2DB5">
      <w:pPr>
        <w:numPr>
          <w:ilvl w:val="1"/>
          <w:numId w:val="2"/>
        </w:numPr>
        <w:tabs>
          <w:tab w:val="left" w:pos="-1440"/>
          <w:tab w:val="left" w:pos="-720"/>
          <w:tab w:val="left" w:pos="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senioren</w:t>
      </w:r>
    </w:p>
    <w:p w:rsidR="00FE2DB5" w:rsidRPr="00FE2DB5" w:rsidRDefault="00FE2DB5" w:rsidP="00FE2DB5">
      <w:pPr>
        <w:numPr>
          <w:ilvl w:val="1"/>
          <w:numId w:val="2"/>
        </w:numPr>
        <w:tabs>
          <w:tab w:val="left" w:pos="-1440"/>
          <w:tab w:val="left" w:pos="-720"/>
          <w:tab w:val="left" w:pos="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nl-NL"/>
        </w:rPr>
        <w:t>overige leden</w:t>
      </w:r>
    </w:p>
    <w:p w:rsidR="00FE2DB5" w:rsidRPr="00FE2DB5" w:rsidRDefault="00FE2DB5" w:rsidP="00FE2DB5">
      <w:pPr>
        <w:numPr>
          <w:ilvl w:val="0"/>
          <w:numId w:val="2"/>
        </w:numPr>
        <w:tabs>
          <w:tab w:val="left" w:pos="-1440"/>
          <w:tab w:val="left" w:pos="-72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r>
        <w:rPr>
          <w:rFonts w:ascii="Times New Roman" w:eastAsia="Times New Roman" w:hAnsi="Times New Roman" w:cs="Times New Roman"/>
          <w:spacing w:val="-2"/>
          <w:sz w:val="20"/>
          <w:szCs w:val="20"/>
          <w:lang w:eastAsia="nl-NL"/>
        </w:rPr>
        <w:t>J</w:t>
      </w:r>
      <w:r w:rsidRPr="00FE2DB5">
        <w:rPr>
          <w:rFonts w:ascii="Times New Roman" w:eastAsia="Times New Roman" w:hAnsi="Times New Roman" w:cs="Times New Roman"/>
          <w:spacing w:val="-2"/>
          <w:sz w:val="20"/>
          <w:szCs w:val="20"/>
          <w:lang w:eastAsia="nl-NL"/>
        </w:rPr>
        <w:t>eugdleden zijn die leden die aan het begin van het kalenderjaar de leeftijd van achttien jaar nog niet hebben bereikt.</w:t>
      </w:r>
    </w:p>
    <w:p w:rsidR="00FE2DB5" w:rsidRDefault="00FE2DB5" w:rsidP="00FE2DB5">
      <w:pPr>
        <w:numPr>
          <w:ilvl w:val="0"/>
          <w:numId w:val="2"/>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Senioren zijn leden die aan het begin van het kalenderjaar de leeftijd van achttien jaar hebben bereikt. </w:t>
      </w:r>
    </w:p>
    <w:p w:rsidR="00FE2DB5" w:rsidRPr="00FE2DB5" w:rsidRDefault="00FE2DB5" w:rsidP="00FE2DB5">
      <w:pPr>
        <w:numPr>
          <w:ilvl w:val="0"/>
          <w:numId w:val="2"/>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nl-NL"/>
        </w:rPr>
        <w:t>Zij die de vereniging op een andere manier steunen, als geen actief  lid  zijnde</w:t>
      </w:r>
      <w:r w:rsidRPr="00FE2DB5">
        <w:rPr>
          <w:rFonts w:ascii="Times New Roman" w:eastAsia="Times New Roman" w:hAnsi="Times New Roman" w:cs="Times New Roman"/>
          <w:spacing w:val="-2"/>
          <w:sz w:val="20"/>
          <w:szCs w:val="20"/>
          <w:lang w:eastAsia="nl-NL"/>
        </w:rPr>
        <w:t>.</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3, leden van verdienste en ereleden</w:t>
      </w:r>
    </w:p>
    <w:p w:rsidR="00FE2DB5" w:rsidRPr="00FE2DB5" w:rsidRDefault="00FE2DB5" w:rsidP="00FE2DB5">
      <w:pPr>
        <w:numPr>
          <w:ilvl w:val="0"/>
          <w:numId w:val="3"/>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Leden van verdienste zijn zij, die wegens bijzondere ver</w:t>
      </w:r>
      <w:r w:rsidRPr="00FE2DB5">
        <w:rPr>
          <w:rFonts w:ascii="Times New Roman" w:eastAsia="Times New Roman" w:hAnsi="Times New Roman" w:cs="Times New Roman"/>
          <w:spacing w:val="-2"/>
          <w:sz w:val="20"/>
          <w:szCs w:val="20"/>
          <w:lang w:eastAsia="nl-NL"/>
        </w:rPr>
        <w:softHyphen/>
        <w:t>diensten jegens de vereni</w:t>
      </w:r>
      <w:r w:rsidRPr="00FE2DB5">
        <w:rPr>
          <w:rFonts w:ascii="Times New Roman" w:eastAsia="Times New Roman" w:hAnsi="Times New Roman" w:cs="Times New Roman"/>
          <w:spacing w:val="-2"/>
          <w:sz w:val="20"/>
          <w:szCs w:val="20"/>
          <w:lang w:eastAsia="nl-NL"/>
        </w:rPr>
        <w:softHyphen/>
        <w:t>ging door het bestuur als zodanig zijn be</w:t>
      </w:r>
      <w:r w:rsidRPr="00FE2DB5">
        <w:rPr>
          <w:rFonts w:ascii="Times New Roman" w:eastAsia="Times New Roman" w:hAnsi="Times New Roman" w:cs="Times New Roman"/>
          <w:spacing w:val="-2"/>
          <w:sz w:val="20"/>
          <w:szCs w:val="20"/>
          <w:lang w:eastAsia="nl-NL"/>
        </w:rPr>
        <w:softHyphen/>
        <w:t>noemd.</w:t>
      </w:r>
      <w:r w:rsidRPr="00FE2DB5">
        <w:rPr>
          <w:rFonts w:ascii="Times New Roman" w:eastAsia="Times New Roman" w:hAnsi="Times New Roman" w:cs="Times New Roman"/>
          <w:spacing w:val="-2"/>
          <w:sz w:val="20"/>
          <w:szCs w:val="20"/>
        </w:rPr>
        <w:t xml:space="preserve"> </w:t>
      </w:r>
      <w:r w:rsidRPr="00FE2DB5">
        <w:rPr>
          <w:rFonts w:ascii="Times New Roman" w:eastAsia="Times New Roman" w:hAnsi="Times New Roman" w:cs="Times New Roman"/>
          <w:spacing w:val="-2"/>
          <w:sz w:val="20"/>
          <w:szCs w:val="20"/>
          <w:lang w:eastAsia="nl-NL"/>
        </w:rPr>
        <w:t>Leden van verdienste hebben alle rechten van de leden.</w:t>
      </w:r>
    </w:p>
    <w:p w:rsidR="00FE2DB5" w:rsidRPr="00FE2DB5" w:rsidRDefault="00FE2DB5" w:rsidP="00FE2DB5">
      <w:pPr>
        <w:numPr>
          <w:ilvl w:val="0"/>
          <w:numId w:val="3"/>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Ereleden zijn natuurlijke personen, die zich jegens de vereniging bijzonder verdien</w:t>
      </w:r>
      <w:r w:rsidRPr="00FE2DB5">
        <w:rPr>
          <w:rFonts w:ascii="Times New Roman" w:eastAsia="Times New Roman" w:hAnsi="Times New Roman" w:cs="Times New Roman"/>
          <w:spacing w:val="-2"/>
          <w:sz w:val="20"/>
          <w:szCs w:val="20"/>
          <w:lang w:eastAsia="nl-NL"/>
        </w:rPr>
        <w:softHyphen/>
        <w:t>stelijk hebben gemaakt en op voordracht van het bestuur als zodanig door de algemene verga</w:t>
      </w:r>
      <w:r w:rsidRPr="00FE2DB5">
        <w:rPr>
          <w:rFonts w:ascii="Times New Roman" w:eastAsia="Times New Roman" w:hAnsi="Times New Roman" w:cs="Times New Roman"/>
          <w:spacing w:val="-2"/>
          <w:sz w:val="20"/>
          <w:szCs w:val="20"/>
          <w:lang w:eastAsia="nl-NL"/>
        </w:rPr>
        <w:softHyphen/>
        <w:t>dering met tenminste 4/5 der geldig uitgebrachte stemmen zijn benoemd. Op leden van verdienste en ereleden rusten geen geldelijke verplichtin</w:t>
      </w:r>
      <w:r w:rsidRPr="00FE2DB5">
        <w:rPr>
          <w:rFonts w:ascii="Times New Roman" w:eastAsia="Times New Roman" w:hAnsi="Times New Roman" w:cs="Times New Roman"/>
          <w:spacing w:val="-2"/>
          <w:sz w:val="20"/>
          <w:szCs w:val="20"/>
          <w:lang w:eastAsia="nl-NL"/>
        </w:rPr>
        <w:softHyphen/>
        <w:t>gen, zij hebben echter wel alle rechten van de leden.</w:t>
      </w:r>
      <w:r w:rsidRPr="00FE2DB5">
        <w:rPr>
          <w:rFonts w:ascii="Times New Roman" w:eastAsia="Times New Roman" w:hAnsi="Times New Roman" w:cs="Times New Roman"/>
          <w:spacing w:val="-2"/>
          <w:sz w:val="20"/>
          <w:szCs w:val="20"/>
        </w:rPr>
        <w:t xml:space="preserve"> </w:t>
      </w:r>
    </w:p>
    <w:p w:rsidR="00FE2DB5" w:rsidRPr="00FE2DB5" w:rsidRDefault="00FE2DB5" w:rsidP="00FE2DB5">
      <w:pPr>
        <w:numPr>
          <w:ilvl w:val="0"/>
          <w:numId w:val="3"/>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Degene die zich op het bestuurlijk vlak in buitengewone mate heeft ingezet voor de vereniging kan na het aftreden als </w:t>
      </w:r>
      <w:r w:rsidR="00DB6997">
        <w:rPr>
          <w:rFonts w:ascii="Times New Roman" w:eastAsia="Times New Roman" w:hAnsi="Times New Roman" w:cs="Times New Roman"/>
          <w:spacing w:val="-2"/>
          <w:sz w:val="20"/>
          <w:szCs w:val="20"/>
          <w:lang w:eastAsia="nl-NL"/>
        </w:rPr>
        <w:t xml:space="preserve">bestuurslid </w:t>
      </w:r>
      <w:r w:rsidRPr="00FE2DB5">
        <w:rPr>
          <w:rFonts w:ascii="Times New Roman" w:eastAsia="Times New Roman" w:hAnsi="Times New Roman" w:cs="Times New Roman"/>
          <w:spacing w:val="-2"/>
          <w:sz w:val="20"/>
          <w:szCs w:val="20"/>
          <w:lang w:eastAsia="nl-NL"/>
        </w:rPr>
        <w:t xml:space="preserve"> op voorstel van het bestuur tot erevoor</w:t>
      </w:r>
      <w:r w:rsidRPr="00FE2DB5">
        <w:rPr>
          <w:rFonts w:ascii="Times New Roman" w:eastAsia="Times New Roman" w:hAnsi="Times New Roman" w:cs="Times New Roman"/>
          <w:spacing w:val="-2"/>
          <w:sz w:val="20"/>
          <w:szCs w:val="20"/>
          <w:lang w:eastAsia="nl-NL"/>
        </w:rPr>
        <w:softHyphen/>
        <w:t>zit</w:t>
      </w:r>
      <w:r w:rsidRPr="00FE2DB5">
        <w:rPr>
          <w:rFonts w:ascii="Times New Roman" w:eastAsia="Times New Roman" w:hAnsi="Times New Roman" w:cs="Times New Roman"/>
          <w:spacing w:val="-2"/>
          <w:sz w:val="20"/>
          <w:szCs w:val="20"/>
          <w:lang w:eastAsia="nl-NL"/>
        </w:rPr>
        <w:softHyphen/>
        <w:t>ter worden benoemd door de algemene vergadering met ten</w:t>
      </w:r>
      <w:r w:rsidRPr="00FE2DB5">
        <w:rPr>
          <w:rFonts w:ascii="Times New Roman" w:eastAsia="Times New Roman" w:hAnsi="Times New Roman" w:cs="Times New Roman"/>
          <w:spacing w:val="-2"/>
          <w:sz w:val="20"/>
          <w:szCs w:val="20"/>
          <w:lang w:eastAsia="nl-NL"/>
        </w:rPr>
        <w:softHyphen/>
        <w:t>minste 4/5 der geldig uitgebrachte stemmen.</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4, donateurs</w:t>
      </w:r>
    </w:p>
    <w:p w:rsidR="00FE2DB5" w:rsidRPr="00FE2DB5" w:rsidRDefault="00FE2DB5" w:rsidP="00FE2DB5">
      <w:pPr>
        <w:numPr>
          <w:ilvl w:val="0"/>
          <w:numId w:val="4"/>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De vereniging kent naast leden </w:t>
      </w:r>
      <w:r>
        <w:rPr>
          <w:rFonts w:ascii="Times New Roman" w:eastAsia="Times New Roman" w:hAnsi="Times New Roman" w:cs="Times New Roman"/>
          <w:spacing w:val="-2"/>
          <w:sz w:val="20"/>
          <w:szCs w:val="20"/>
          <w:lang w:eastAsia="nl-NL"/>
        </w:rPr>
        <w:t xml:space="preserve">nog geen </w:t>
      </w:r>
      <w:r w:rsidRPr="00FE2DB5">
        <w:rPr>
          <w:rFonts w:ascii="Times New Roman" w:eastAsia="Times New Roman" w:hAnsi="Times New Roman" w:cs="Times New Roman"/>
          <w:spacing w:val="-2"/>
          <w:sz w:val="20"/>
          <w:szCs w:val="20"/>
          <w:lang w:eastAsia="nl-NL"/>
        </w:rPr>
        <w:t>donateurs.</w:t>
      </w:r>
    </w:p>
    <w:p w:rsidR="00FE2DB5" w:rsidRPr="00FE2DB5" w:rsidRDefault="00FE2DB5" w:rsidP="00FE2DB5">
      <w:pPr>
        <w:numPr>
          <w:ilvl w:val="0"/>
          <w:numId w:val="4"/>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Donateurs zijn die natuurlijke of rechtspersonen die door het bestuur zijn toegela</w:t>
      </w:r>
      <w:r w:rsidRPr="00FE2DB5">
        <w:rPr>
          <w:rFonts w:ascii="Times New Roman" w:eastAsia="Times New Roman" w:hAnsi="Times New Roman" w:cs="Times New Roman"/>
          <w:spacing w:val="-2"/>
          <w:sz w:val="20"/>
          <w:szCs w:val="20"/>
          <w:lang w:eastAsia="nl-NL"/>
        </w:rPr>
        <w:softHyphen/>
        <w:t>ten en die zich jegens de vereniging verplichten om jaarlijks een door het bestuur vastgestelde bijdrage te storten.</w:t>
      </w:r>
    </w:p>
    <w:p w:rsidR="00FE2DB5" w:rsidRPr="00FE2DB5" w:rsidRDefault="00FE2DB5" w:rsidP="00FE2DB5">
      <w:pPr>
        <w:numPr>
          <w:ilvl w:val="0"/>
          <w:numId w:val="4"/>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Donateurs hebben geen andere rechten en verplichtingen dan die welke hen in of krachtens de statuten en/of reglementen zijn toegekend of opgelegd. </w:t>
      </w:r>
    </w:p>
    <w:p w:rsidR="00FE2DB5" w:rsidRPr="00FE2DB5" w:rsidRDefault="00FE2DB5" w:rsidP="00FE2DB5">
      <w:pPr>
        <w:numPr>
          <w:ilvl w:val="0"/>
          <w:numId w:val="4"/>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rechten of verplichtingen van donateurs kunnen te allen tijde wederzijds door opzegging worden beëindigd, behoudens dat de jaarlijkse bijdrage voor het lopende boekjaar voor het geheel verschuldigd blijft.</w:t>
      </w:r>
    </w:p>
    <w:p w:rsidR="00FE2DB5" w:rsidRPr="00FE2DB5" w:rsidRDefault="00FE2DB5" w:rsidP="00FE2DB5">
      <w:pPr>
        <w:numPr>
          <w:ilvl w:val="0"/>
          <w:numId w:val="4"/>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Opzegging namens de vereniging geschiedt door het bestuur.</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5, het lidmaatschap </w:t>
      </w:r>
    </w:p>
    <w:p w:rsidR="00FE2DB5" w:rsidRPr="00FE2DB5" w:rsidRDefault="00FE2DB5" w:rsidP="00FE2DB5">
      <w:pPr>
        <w:numPr>
          <w:ilvl w:val="0"/>
          <w:numId w:val="5"/>
        </w:numPr>
        <w:tabs>
          <w:tab w:val="left" w:pos="-1440"/>
          <w:tab w:val="left" w:pos="-72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r w:rsidRPr="00FE2DB5">
        <w:rPr>
          <w:rFonts w:ascii="Times New Roman" w:eastAsia="Times New Roman" w:hAnsi="Times New Roman" w:cs="Times New Roman"/>
          <w:spacing w:val="-2"/>
          <w:sz w:val="20"/>
          <w:szCs w:val="20"/>
          <w:lang w:eastAsia="nl-NL"/>
        </w:rPr>
        <w:t>De aanmelding geschiedt door invulling, dagtekening en onder</w:t>
      </w:r>
      <w:r w:rsidRPr="00FE2DB5">
        <w:rPr>
          <w:rFonts w:ascii="Times New Roman" w:eastAsia="Times New Roman" w:hAnsi="Times New Roman" w:cs="Times New Roman"/>
          <w:spacing w:val="-2"/>
          <w:sz w:val="20"/>
          <w:szCs w:val="20"/>
          <w:lang w:eastAsia="nl-NL"/>
        </w:rPr>
        <w:softHyphen/>
        <w:t>tekening van een door de vereniging te verstrekken aanmel</w:t>
      </w:r>
      <w:r w:rsidRPr="00FE2DB5">
        <w:rPr>
          <w:rFonts w:ascii="Times New Roman" w:eastAsia="Times New Roman" w:hAnsi="Times New Roman" w:cs="Times New Roman"/>
          <w:spacing w:val="-2"/>
          <w:sz w:val="20"/>
          <w:szCs w:val="20"/>
          <w:lang w:eastAsia="nl-NL"/>
        </w:rPr>
        <w:softHyphen/>
        <w:t>dingsformulier, waarop de volgende gegevens zijn in te vullen: naam, voornaam (voluit), adres, geboor</w:t>
      </w:r>
      <w:r w:rsidRPr="00FE2DB5">
        <w:rPr>
          <w:rFonts w:ascii="Times New Roman" w:eastAsia="Times New Roman" w:hAnsi="Times New Roman" w:cs="Times New Roman"/>
          <w:spacing w:val="-2"/>
          <w:sz w:val="20"/>
          <w:szCs w:val="20"/>
          <w:lang w:eastAsia="nl-NL"/>
        </w:rPr>
        <w:softHyphen/>
        <w:t>tedatum, telefoonnummer</w:t>
      </w:r>
      <w:r>
        <w:rPr>
          <w:rFonts w:ascii="Times New Roman" w:eastAsia="Times New Roman" w:hAnsi="Times New Roman" w:cs="Times New Roman"/>
          <w:spacing w:val="-2"/>
          <w:sz w:val="20"/>
          <w:szCs w:val="20"/>
          <w:lang w:eastAsia="nl-NL"/>
        </w:rPr>
        <w:t>.</w:t>
      </w:r>
      <w:r w:rsidRPr="00FE2DB5">
        <w:rPr>
          <w:rFonts w:ascii="Times New Roman" w:eastAsia="Times New Roman" w:hAnsi="Times New Roman" w:cs="Times New Roman"/>
          <w:spacing w:val="-2"/>
          <w:sz w:val="20"/>
          <w:szCs w:val="20"/>
          <w:lang w:eastAsia="nl-NL"/>
        </w:rPr>
        <w:t xml:space="preserve">  Voor jeugdleden dient het formu</w:t>
      </w:r>
      <w:r w:rsidRPr="00FE2DB5">
        <w:rPr>
          <w:rFonts w:ascii="Times New Roman" w:eastAsia="Times New Roman" w:hAnsi="Times New Roman" w:cs="Times New Roman"/>
          <w:spacing w:val="-2"/>
          <w:sz w:val="20"/>
          <w:szCs w:val="20"/>
          <w:lang w:eastAsia="nl-NL"/>
        </w:rPr>
        <w:softHyphen/>
        <w:t>lier mede ondertekend te worden door de wettelijk vertegen</w:t>
      </w:r>
      <w:r w:rsidRPr="00FE2DB5">
        <w:rPr>
          <w:rFonts w:ascii="Times New Roman" w:eastAsia="Times New Roman" w:hAnsi="Times New Roman" w:cs="Times New Roman"/>
          <w:spacing w:val="-2"/>
          <w:sz w:val="20"/>
          <w:szCs w:val="20"/>
          <w:lang w:eastAsia="nl-NL"/>
        </w:rPr>
        <w:softHyphen/>
        <w:t>woordi</w:t>
      </w:r>
      <w:r w:rsidRPr="00FE2DB5">
        <w:rPr>
          <w:rFonts w:ascii="Times New Roman" w:eastAsia="Times New Roman" w:hAnsi="Times New Roman" w:cs="Times New Roman"/>
          <w:spacing w:val="-2"/>
          <w:sz w:val="20"/>
          <w:szCs w:val="20"/>
          <w:lang w:eastAsia="nl-NL"/>
        </w:rPr>
        <w:softHyphen/>
        <w:t>ger.</w:t>
      </w:r>
    </w:p>
    <w:p w:rsidR="00FE2DB5" w:rsidRPr="00FE2DB5" w:rsidRDefault="00FE2DB5" w:rsidP="00FE2DB5">
      <w:pPr>
        <w:numPr>
          <w:ilvl w:val="0"/>
          <w:numId w:val="5"/>
        </w:numPr>
        <w:tabs>
          <w:tab w:val="left" w:pos="-1440"/>
          <w:tab w:val="left" w:pos="-720"/>
          <w:tab w:val="left" w:pos="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r w:rsidRPr="00FE2DB5">
        <w:rPr>
          <w:rFonts w:ascii="Times New Roman" w:eastAsia="Times New Roman" w:hAnsi="Times New Roman" w:cs="Times New Roman"/>
          <w:spacing w:val="-2"/>
          <w:sz w:val="20"/>
          <w:szCs w:val="20"/>
          <w:lang w:eastAsia="nl-NL"/>
        </w:rPr>
        <w:t>Het bestuur kan vorderen, dat de in het formulier ver</w:t>
      </w:r>
      <w:r w:rsidRPr="00FE2DB5">
        <w:rPr>
          <w:rFonts w:ascii="Times New Roman" w:eastAsia="Times New Roman" w:hAnsi="Times New Roman" w:cs="Times New Roman"/>
          <w:spacing w:val="-2"/>
          <w:sz w:val="20"/>
          <w:szCs w:val="20"/>
          <w:lang w:eastAsia="nl-NL"/>
        </w:rPr>
        <w:softHyphen/>
        <w:t>strekte gegevens door deugde</w:t>
      </w:r>
      <w:r w:rsidRPr="00FE2DB5">
        <w:rPr>
          <w:rFonts w:ascii="Times New Roman" w:eastAsia="Times New Roman" w:hAnsi="Times New Roman" w:cs="Times New Roman"/>
          <w:spacing w:val="-2"/>
          <w:sz w:val="20"/>
          <w:szCs w:val="20"/>
          <w:lang w:eastAsia="nl-NL"/>
        </w:rPr>
        <w:softHyphen/>
        <w:t>lij</w:t>
      </w:r>
      <w:r w:rsidRPr="00FE2DB5">
        <w:rPr>
          <w:rFonts w:ascii="Times New Roman" w:eastAsia="Times New Roman" w:hAnsi="Times New Roman" w:cs="Times New Roman"/>
          <w:spacing w:val="-2"/>
          <w:sz w:val="20"/>
          <w:szCs w:val="20"/>
          <w:lang w:eastAsia="nl-NL"/>
        </w:rPr>
        <w:softHyphen/>
        <w:t>ke bewijzen worden ge</w:t>
      </w:r>
      <w:r w:rsidRPr="00FE2DB5">
        <w:rPr>
          <w:rFonts w:ascii="Times New Roman" w:eastAsia="Times New Roman" w:hAnsi="Times New Roman" w:cs="Times New Roman"/>
          <w:spacing w:val="-2"/>
          <w:sz w:val="20"/>
          <w:szCs w:val="20"/>
          <w:lang w:eastAsia="nl-NL"/>
        </w:rPr>
        <w:softHyphen/>
        <w:t>staafd. De kosten voor de aanmelding van leden worden door het bestuur vastge</w:t>
      </w:r>
      <w:r w:rsidRPr="00FE2DB5">
        <w:rPr>
          <w:rFonts w:ascii="Times New Roman" w:eastAsia="Times New Roman" w:hAnsi="Times New Roman" w:cs="Times New Roman"/>
          <w:spacing w:val="-2"/>
          <w:sz w:val="20"/>
          <w:szCs w:val="20"/>
          <w:lang w:eastAsia="nl-NL"/>
        </w:rPr>
        <w:softHyphen/>
        <w:t xml:space="preserve">steld. Deze kosten dienen bij de </w:t>
      </w:r>
      <w:r w:rsidR="00DB702C">
        <w:rPr>
          <w:rFonts w:ascii="Times New Roman" w:eastAsia="Times New Roman" w:hAnsi="Times New Roman" w:cs="Times New Roman"/>
          <w:spacing w:val="-2"/>
          <w:sz w:val="20"/>
          <w:szCs w:val="20"/>
          <w:lang w:eastAsia="nl-NL"/>
        </w:rPr>
        <w:t xml:space="preserve">eerste nota te </w:t>
      </w:r>
      <w:r w:rsidRPr="00FE2DB5">
        <w:rPr>
          <w:rFonts w:ascii="Times New Roman" w:eastAsia="Times New Roman" w:hAnsi="Times New Roman" w:cs="Times New Roman"/>
          <w:spacing w:val="-2"/>
          <w:sz w:val="20"/>
          <w:szCs w:val="20"/>
          <w:lang w:eastAsia="nl-NL"/>
        </w:rPr>
        <w:t>worden voldaan.</w:t>
      </w:r>
    </w:p>
    <w:p w:rsidR="0013171A" w:rsidRDefault="00FE2DB5" w:rsidP="0013171A">
      <w:pPr>
        <w:numPr>
          <w:ilvl w:val="0"/>
          <w:numId w:val="5"/>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Het bestuur draagt er zorg voor dat degenen die als lid tot de vereniging wensen te worden toegelaten, worden aangemeld bij de </w:t>
      </w:r>
      <w:r w:rsidR="00DB702C" w:rsidRPr="00DB702C">
        <w:rPr>
          <w:rFonts w:ascii="Times New Roman" w:eastAsia="Times New Roman" w:hAnsi="Times New Roman" w:cs="Times New Roman"/>
          <w:spacing w:val="-2"/>
          <w:sz w:val="20"/>
          <w:szCs w:val="20"/>
          <w:lang w:eastAsia="nl-NL"/>
        </w:rPr>
        <w:t xml:space="preserve">Judo Bond Nederland.  </w:t>
      </w:r>
      <w:r w:rsidR="00DB702C">
        <w:rPr>
          <w:rFonts w:ascii="Times New Roman" w:eastAsia="Times New Roman" w:hAnsi="Times New Roman" w:cs="Times New Roman"/>
          <w:spacing w:val="-2"/>
          <w:sz w:val="20"/>
          <w:szCs w:val="20"/>
          <w:lang w:eastAsia="nl-NL"/>
        </w:rPr>
        <w:t xml:space="preserve">                                                                                                                              </w:t>
      </w:r>
    </w:p>
    <w:p w:rsidR="0013171A" w:rsidRDefault="0013171A" w:rsidP="0013171A">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p>
    <w:p w:rsidR="0013171A" w:rsidRPr="0013171A" w:rsidRDefault="0013171A" w:rsidP="0013171A">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b/>
          <w:spacing w:val="-2"/>
          <w:sz w:val="20"/>
          <w:szCs w:val="20"/>
          <w:lang w:eastAsia="nl-NL"/>
        </w:rPr>
      </w:pPr>
      <w:r w:rsidRPr="0013171A">
        <w:rPr>
          <w:rFonts w:ascii="Times New Roman" w:eastAsia="Times New Roman" w:hAnsi="Times New Roman" w:cs="Times New Roman"/>
          <w:b/>
          <w:spacing w:val="-2"/>
          <w:sz w:val="20"/>
          <w:szCs w:val="20"/>
          <w:lang w:eastAsia="nl-NL"/>
        </w:rPr>
        <w:t xml:space="preserve">Artikel 6, Risico’s </w:t>
      </w:r>
    </w:p>
    <w:p w:rsidR="0013171A" w:rsidRDefault="0013171A" w:rsidP="0013171A">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r>
        <w:rPr>
          <w:rFonts w:ascii="Times New Roman" w:eastAsia="Times New Roman" w:hAnsi="Times New Roman" w:cs="Times New Roman"/>
          <w:spacing w:val="-2"/>
          <w:sz w:val="20"/>
          <w:szCs w:val="20"/>
          <w:lang w:eastAsia="nl-NL"/>
        </w:rPr>
        <w:t>Sporten bij Bushido Winsum is geheel op eigen risico.</w:t>
      </w:r>
    </w:p>
    <w:p w:rsidR="009437B9" w:rsidRPr="0013171A" w:rsidRDefault="009437B9" w:rsidP="0013171A">
      <w:pPr>
        <w:pStyle w:val="Lijstalinea"/>
        <w:numPr>
          <w:ilvl w:val="0"/>
          <w:numId w:val="2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lang w:eastAsia="nl-NL"/>
        </w:rPr>
      </w:pPr>
      <w:r>
        <w:rPr>
          <w:rFonts w:ascii="Times New Roman" w:eastAsia="Times New Roman" w:hAnsi="Times New Roman" w:cs="Times New Roman"/>
          <w:spacing w:val="-2"/>
          <w:sz w:val="20"/>
          <w:szCs w:val="20"/>
          <w:lang w:eastAsia="nl-NL"/>
        </w:rPr>
        <w:t>De vereniging is niet aansprakelijk voor vermissing en/of diefstal.</w:t>
      </w:r>
    </w:p>
    <w:p w:rsidR="0013171A" w:rsidRDefault="0013171A"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b/>
          <w:spacing w:val="-2"/>
          <w:sz w:val="20"/>
          <w:szCs w:val="20"/>
          <w:lang w:eastAsia="nl-NL"/>
        </w:rPr>
      </w:pPr>
    </w:p>
    <w:p w:rsidR="00143AF7" w:rsidRPr="0013171A" w:rsidRDefault="00143AF7" w:rsidP="0013171A">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b/>
          <w:spacing w:val="-2"/>
          <w:sz w:val="20"/>
          <w:szCs w:val="20"/>
          <w:lang w:eastAsia="nl-NL"/>
        </w:rPr>
      </w:pP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7</w:t>
      </w:r>
      <w:r w:rsidRPr="00FE2DB5">
        <w:rPr>
          <w:rFonts w:ascii="Times New Roman" w:eastAsia="Times New Roman" w:hAnsi="Times New Roman" w:cs="Times New Roman"/>
          <w:b/>
          <w:spacing w:val="-2"/>
          <w:sz w:val="20"/>
          <w:szCs w:val="20"/>
          <w:lang w:eastAsia="nl-NL"/>
        </w:rPr>
        <w:t>, Rechten en plichten van leden</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Buiten de verplichtingen, die in de statuten zijn geregeld, hebben alle leden de hierna te noemen rechten en plichten.</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lastRenderedPageBreak/>
        <w:t xml:space="preserve">Bij toetreding als lid hebben zij het recht een exemplaar van de statuten en het huishoudelijk reglement </w:t>
      </w:r>
      <w:r w:rsidR="00DB6997">
        <w:rPr>
          <w:rFonts w:ascii="Times New Roman" w:eastAsia="Times New Roman" w:hAnsi="Times New Roman" w:cs="Times New Roman"/>
          <w:spacing w:val="-2"/>
          <w:sz w:val="20"/>
          <w:szCs w:val="20"/>
          <w:lang w:eastAsia="nl-NL"/>
        </w:rPr>
        <w:t xml:space="preserve">op </w:t>
      </w:r>
      <w:r w:rsidRPr="00FE2DB5">
        <w:rPr>
          <w:rFonts w:ascii="Times New Roman" w:eastAsia="Times New Roman" w:hAnsi="Times New Roman" w:cs="Times New Roman"/>
          <w:spacing w:val="-2"/>
          <w:sz w:val="20"/>
          <w:szCs w:val="20"/>
          <w:lang w:eastAsia="nl-NL"/>
        </w:rPr>
        <w:t xml:space="preserve">te </w:t>
      </w:r>
      <w:r w:rsidR="00DB6997">
        <w:rPr>
          <w:rFonts w:ascii="Times New Roman" w:eastAsia="Times New Roman" w:hAnsi="Times New Roman" w:cs="Times New Roman"/>
          <w:spacing w:val="-2"/>
          <w:sz w:val="20"/>
          <w:szCs w:val="20"/>
          <w:lang w:eastAsia="nl-NL"/>
        </w:rPr>
        <w:t>vragen</w:t>
      </w:r>
      <w:r w:rsidRPr="00FE2DB5">
        <w:rPr>
          <w:rFonts w:ascii="Times New Roman" w:eastAsia="Times New Roman" w:hAnsi="Times New Roman" w:cs="Times New Roman"/>
          <w:spacing w:val="-2"/>
          <w:sz w:val="20"/>
          <w:szCs w:val="20"/>
          <w:lang w:eastAsia="nl-NL"/>
        </w:rPr>
        <w:t>.</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het recht om deel te nemen aan trainingen en wedstrijden.</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het recht om deel te nemen aan debatten en stemmingen in de ledenver</w:t>
      </w:r>
      <w:r w:rsidRPr="00FE2DB5">
        <w:rPr>
          <w:rFonts w:ascii="Times New Roman" w:eastAsia="Times New Roman" w:hAnsi="Times New Roman" w:cs="Times New Roman"/>
          <w:spacing w:val="-2"/>
          <w:sz w:val="20"/>
          <w:szCs w:val="20"/>
          <w:lang w:eastAsia="nl-NL"/>
        </w:rPr>
        <w:softHyphen/>
        <w:t>ga</w:t>
      </w:r>
      <w:r w:rsidRPr="00FE2DB5">
        <w:rPr>
          <w:rFonts w:ascii="Times New Roman" w:eastAsia="Times New Roman" w:hAnsi="Times New Roman" w:cs="Times New Roman"/>
          <w:spacing w:val="-2"/>
          <w:sz w:val="20"/>
          <w:szCs w:val="20"/>
          <w:lang w:eastAsia="nl-NL"/>
        </w:rPr>
        <w:softHyphen/>
        <w:t>deringen.</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het recht van vrije toegang tot wedstrijden en bijeenkomsten, voor zover door het bestuur niet anders is bepaald.</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het recht om voorstellen, klachten en wensen bij het bestuur in te dienen. Het bestuur is gehouden deze zo spoedig mogelijk te behan</w:t>
      </w:r>
      <w:r w:rsidRPr="00FE2DB5">
        <w:rPr>
          <w:rFonts w:ascii="Times New Roman" w:eastAsia="Times New Roman" w:hAnsi="Times New Roman" w:cs="Times New Roman"/>
          <w:spacing w:val="-2"/>
          <w:sz w:val="20"/>
          <w:szCs w:val="20"/>
          <w:lang w:eastAsia="nl-NL"/>
        </w:rPr>
        <w:softHyphen/>
        <w:t>delen of te onder</w:t>
      </w:r>
      <w:r w:rsidRPr="00FE2DB5">
        <w:rPr>
          <w:rFonts w:ascii="Times New Roman" w:eastAsia="Times New Roman" w:hAnsi="Times New Roman" w:cs="Times New Roman"/>
          <w:spacing w:val="-2"/>
          <w:sz w:val="20"/>
          <w:szCs w:val="20"/>
          <w:lang w:eastAsia="nl-NL"/>
        </w:rPr>
        <w:softHyphen/>
        <w:t>zoe</w:t>
      </w:r>
      <w:r w:rsidRPr="00FE2DB5">
        <w:rPr>
          <w:rFonts w:ascii="Times New Roman" w:eastAsia="Times New Roman" w:hAnsi="Times New Roman" w:cs="Times New Roman"/>
          <w:spacing w:val="-2"/>
          <w:sz w:val="20"/>
          <w:szCs w:val="20"/>
          <w:lang w:eastAsia="nl-NL"/>
        </w:rPr>
        <w:softHyphen/>
        <w:t>ken c.q. te doen behandelen of te doen onderzoe</w:t>
      </w:r>
      <w:r w:rsidRPr="00FE2DB5">
        <w:rPr>
          <w:rFonts w:ascii="Times New Roman" w:eastAsia="Times New Roman" w:hAnsi="Times New Roman" w:cs="Times New Roman"/>
          <w:spacing w:val="-2"/>
          <w:sz w:val="20"/>
          <w:szCs w:val="20"/>
          <w:lang w:eastAsia="nl-NL"/>
        </w:rPr>
        <w:softHyphen/>
        <w:t>ken en over het resultaat van de behandeling en/of het onder</w:t>
      </w:r>
      <w:r w:rsidRPr="00FE2DB5">
        <w:rPr>
          <w:rFonts w:ascii="Times New Roman" w:eastAsia="Times New Roman" w:hAnsi="Times New Roman" w:cs="Times New Roman"/>
          <w:spacing w:val="-2"/>
          <w:sz w:val="20"/>
          <w:szCs w:val="20"/>
          <w:lang w:eastAsia="nl-NL"/>
        </w:rPr>
        <w:softHyphen/>
        <w:t>zoek bericht te geven aan het lid dat het voor</w:t>
      </w:r>
      <w:r w:rsidRPr="00FE2DB5">
        <w:rPr>
          <w:rFonts w:ascii="Times New Roman" w:eastAsia="Times New Roman" w:hAnsi="Times New Roman" w:cs="Times New Roman"/>
          <w:spacing w:val="-2"/>
          <w:sz w:val="20"/>
          <w:szCs w:val="20"/>
          <w:lang w:eastAsia="nl-NL"/>
        </w:rPr>
        <w:softHyphen/>
        <w:t>stel, de klacht of de wens heeft ingediend.</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de plicht het be</w:t>
      </w:r>
      <w:r w:rsidRPr="00FE2DB5">
        <w:rPr>
          <w:rFonts w:ascii="Times New Roman" w:eastAsia="Times New Roman" w:hAnsi="Times New Roman" w:cs="Times New Roman"/>
          <w:spacing w:val="-2"/>
          <w:sz w:val="20"/>
          <w:szCs w:val="20"/>
          <w:lang w:eastAsia="nl-NL"/>
        </w:rPr>
        <w:softHyphen/>
        <w:t>stuur in kennis te stellen van de verandering van hun adres.</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de plicht tot tijdige betaling van de contribu</w:t>
      </w:r>
      <w:r w:rsidRPr="00FE2DB5">
        <w:rPr>
          <w:rFonts w:ascii="Times New Roman" w:eastAsia="Times New Roman" w:hAnsi="Times New Roman" w:cs="Times New Roman"/>
          <w:spacing w:val="-2"/>
          <w:sz w:val="20"/>
          <w:szCs w:val="20"/>
          <w:lang w:eastAsia="nl-NL"/>
        </w:rPr>
        <w:softHyphen/>
        <w:t>tie.</w:t>
      </w:r>
    </w:p>
    <w:p w:rsidR="00FE2DB5" w:rsidRPr="00FE2DB5" w:rsidRDefault="00FE2DB5" w:rsidP="00FE2DB5">
      <w:pPr>
        <w:numPr>
          <w:ilvl w:val="0"/>
          <w:numId w:val="7"/>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Zij hebben de plicht tot naleving van de reglementen van de vereniging, alsmede van de door het bestuur of door het bestuur aangewezen com</w:t>
      </w:r>
      <w:r w:rsidRPr="00FE2DB5">
        <w:rPr>
          <w:rFonts w:ascii="Times New Roman" w:eastAsia="Times New Roman" w:hAnsi="Times New Roman" w:cs="Times New Roman"/>
          <w:spacing w:val="-2"/>
          <w:sz w:val="20"/>
          <w:szCs w:val="20"/>
          <w:lang w:eastAsia="nl-NL"/>
        </w:rPr>
        <w:softHyphen/>
        <w:t>mis</w:t>
      </w:r>
      <w:r w:rsidRPr="00FE2DB5">
        <w:rPr>
          <w:rFonts w:ascii="Times New Roman" w:eastAsia="Times New Roman" w:hAnsi="Times New Roman" w:cs="Times New Roman"/>
          <w:spacing w:val="-2"/>
          <w:sz w:val="20"/>
          <w:szCs w:val="20"/>
          <w:lang w:eastAsia="nl-NL"/>
        </w:rPr>
        <w:softHyphen/>
        <w:t>sies gegeven richtlijnen, bene</w:t>
      </w:r>
      <w:r w:rsidRPr="00FE2DB5">
        <w:rPr>
          <w:rFonts w:ascii="Times New Roman" w:eastAsia="Times New Roman" w:hAnsi="Times New Roman" w:cs="Times New Roman"/>
          <w:spacing w:val="-2"/>
          <w:sz w:val="20"/>
          <w:szCs w:val="20"/>
          <w:lang w:eastAsia="nl-NL"/>
        </w:rPr>
        <w:softHyphen/>
        <w:t xml:space="preserve">vens de voorschriften van de </w:t>
      </w:r>
      <w:r w:rsidR="00DB702C">
        <w:rPr>
          <w:rFonts w:ascii="Times New Roman" w:eastAsia="Times New Roman" w:hAnsi="Times New Roman" w:cs="Times New Roman"/>
          <w:spacing w:val="-2"/>
          <w:sz w:val="20"/>
          <w:szCs w:val="20"/>
          <w:lang w:eastAsia="nl-NL"/>
        </w:rPr>
        <w:t>JBN</w:t>
      </w:r>
      <w:r w:rsidRPr="00FE2DB5">
        <w:rPr>
          <w:rFonts w:ascii="Times New Roman" w:eastAsia="Times New Roman" w:hAnsi="Times New Roman" w:cs="Times New Roman"/>
          <w:spacing w:val="-2"/>
          <w:sz w:val="20"/>
          <w:szCs w:val="20"/>
          <w:lang w:eastAsia="nl-NL"/>
        </w:rPr>
        <w:t>.</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8</w:t>
      </w:r>
      <w:r w:rsidRPr="00FE2DB5">
        <w:rPr>
          <w:rFonts w:ascii="Times New Roman" w:eastAsia="Times New Roman" w:hAnsi="Times New Roman" w:cs="Times New Roman"/>
          <w:b/>
          <w:spacing w:val="-2"/>
          <w:sz w:val="20"/>
          <w:szCs w:val="20"/>
          <w:lang w:eastAsia="nl-NL"/>
        </w:rPr>
        <w:t>, straffen</w:t>
      </w:r>
    </w:p>
    <w:p w:rsidR="00FE2DB5" w:rsidRPr="00FE2DB5" w:rsidRDefault="00FE2DB5" w:rsidP="00FE2DB5">
      <w:pPr>
        <w:numPr>
          <w:ilvl w:val="0"/>
          <w:numId w:val="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In het algemeen zal strafbaar zijn zodanig handelen of nalaten, dat in strijd is met de wet, dan wel de statuten, reglementen en/of besluiten van organen van de vereniging, of waardoor de belangen van de vereniging worden geschaad, hieronder tevens begrepen overtredingen van het gestelde in het bestuursreglement </w:t>
      </w:r>
      <w:r w:rsidR="00DB702C">
        <w:rPr>
          <w:rFonts w:ascii="Times New Roman" w:eastAsia="Times New Roman" w:hAnsi="Times New Roman" w:cs="Times New Roman"/>
          <w:spacing w:val="-2"/>
          <w:sz w:val="20"/>
          <w:szCs w:val="20"/>
          <w:lang w:eastAsia="nl-NL"/>
        </w:rPr>
        <w:t>.</w:t>
      </w:r>
    </w:p>
    <w:p w:rsidR="00FE2DB5" w:rsidRPr="00FE2DB5" w:rsidRDefault="00FE2DB5" w:rsidP="00FE2DB5">
      <w:pPr>
        <w:numPr>
          <w:ilvl w:val="0"/>
          <w:numId w:val="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Straffen opgelegd door de tuchtcommissie van de </w:t>
      </w:r>
      <w:r w:rsidR="00DB702C">
        <w:rPr>
          <w:rFonts w:ascii="Times New Roman" w:eastAsia="Times New Roman" w:hAnsi="Times New Roman" w:cs="Times New Roman"/>
          <w:spacing w:val="-2"/>
          <w:sz w:val="20"/>
          <w:szCs w:val="20"/>
          <w:lang w:eastAsia="nl-NL"/>
        </w:rPr>
        <w:t>JBN</w:t>
      </w:r>
      <w:r w:rsidRPr="00FE2DB5">
        <w:rPr>
          <w:rFonts w:ascii="Times New Roman" w:eastAsia="Times New Roman" w:hAnsi="Times New Roman" w:cs="Times New Roman"/>
          <w:spacing w:val="-2"/>
          <w:sz w:val="20"/>
          <w:szCs w:val="20"/>
          <w:lang w:eastAsia="nl-NL"/>
        </w:rPr>
        <w:t>, dienen door de leden zelf te worden betaald.</w:t>
      </w:r>
    </w:p>
    <w:p w:rsidR="00FE2DB5" w:rsidRPr="00FE2DB5" w:rsidRDefault="00FE2DB5" w:rsidP="00FE2DB5">
      <w:pPr>
        <w:numPr>
          <w:ilvl w:val="0"/>
          <w:numId w:val="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Het bestuur is bevoegd om, met inachtneming van het begin</w:t>
      </w:r>
      <w:r w:rsidRPr="00FE2DB5">
        <w:rPr>
          <w:rFonts w:ascii="Times New Roman" w:eastAsia="Times New Roman" w:hAnsi="Times New Roman" w:cs="Times New Roman"/>
          <w:spacing w:val="-2"/>
          <w:sz w:val="20"/>
          <w:szCs w:val="20"/>
          <w:lang w:eastAsia="nl-NL"/>
        </w:rPr>
        <w:softHyphen/>
        <w:t>sel van hoor en weder</w:t>
      </w:r>
      <w:r w:rsidRPr="00FE2DB5">
        <w:rPr>
          <w:rFonts w:ascii="Times New Roman" w:eastAsia="Times New Roman" w:hAnsi="Times New Roman" w:cs="Times New Roman"/>
          <w:spacing w:val="-2"/>
          <w:sz w:val="20"/>
          <w:szCs w:val="20"/>
          <w:lang w:eastAsia="nl-NL"/>
        </w:rPr>
        <w:softHyphen/>
        <w:t xml:space="preserve">hoor, naast een straf welke aan een </w:t>
      </w:r>
      <w:r w:rsidR="00DB702C">
        <w:rPr>
          <w:rFonts w:ascii="Times New Roman" w:eastAsia="Times New Roman" w:hAnsi="Times New Roman" w:cs="Times New Roman"/>
          <w:spacing w:val="-2"/>
          <w:sz w:val="20"/>
          <w:szCs w:val="20"/>
          <w:lang w:eastAsia="nl-NL"/>
        </w:rPr>
        <w:t>judoka,</w:t>
      </w:r>
      <w:r w:rsidRPr="00FE2DB5">
        <w:rPr>
          <w:rFonts w:ascii="Times New Roman" w:eastAsia="Times New Roman" w:hAnsi="Times New Roman" w:cs="Times New Roman"/>
          <w:spacing w:val="-2"/>
          <w:sz w:val="20"/>
          <w:szCs w:val="20"/>
          <w:lang w:eastAsia="nl-NL"/>
        </w:rPr>
        <w:t xml:space="preserve"> begelei</w:t>
      </w:r>
      <w:r w:rsidRPr="00FE2DB5">
        <w:rPr>
          <w:rFonts w:ascii="Times New Roman" w:eastAsia="Times New Roman" w:hAnsi="Times New Roman" w:cs="Times New Roman"/>
          <w:spacing w:val="-2"/>
          <w:sz w:val="20"/>
          <w:szCs w:val="20"/>
          <w:lang w:eastAsia="nl-NL"/>
        </w:rPr>
        <w:softHyphen/>
        <w:t>der, verzor</w:t>
      </w:r>
      <w:r w:rsidRPr="00FE2DB5">
        <w:rPr>
          <w:rFonts w:ascii="Times New Roman" w:eastAsia="Times New Roman" w:hAnsi="Times New Roman" w:cs="Times New Roman"/>
          <w:spacing w:val="-2"/>
          <w:sz w:val="20"/>
          <w:szCs w:val="20"/>
          <w:lang w:eastAsia="nl-NL"/>
        </w:rPr>
        <w:softHyphen/>
        <w:t>ger of ander lid wordt gegeven en door de tuchtcommis</w:t>
      </w:r>
      <w:r w:rsidRPr="00FE2DB5">
        <w:rPr>
          <w:rFonts w:ascii="Times New Roman" w:eastAsia="Times New Roman" w:hAnsi="Times New Roman" w:cs="Times New Roman"/>
          <w:spacing w:val="-2"/>
          <w:sz w:val="20"/>
          <w:szCs w:val="20"/>
          <w:lang w:eastAsia="nl-NL"/>
        </w:rPr>
        <w:softHyphen/>
        <w:t xml:space="preserve">sie van de </w:t>
      </w:r>
      <w:r w:rsidR="00DB702C">
        <w:rPr>
          <w:rFonts w:ascii="Times New Roman" w:eastAsia="Times New Roman" w:hAnsi="Times New Roman" w:cs="Times New Roman"/>
          <w:spacing w:val="-2"/>
          <w:sz w:val="20"/>
          <w:szCs w:val="20"/>
          <w:lang w:eastAsia="nl-NL"/>
        </w:rPr>
        <w:t>JBN</w:t>
      </w:r>
      <w:r w:rsidRPr="00FE2DB5">
        <w:rPr>
          <w:rFonts w:ascii="Times New Roman" w:eastAsia="Times New Roman" w:hAnsi="Times New Roman" w:cs="Times New Roman"/>
          <w:spacing w:val="-2"/>
          <w:sz w:val="20"/>
          <w:szCs w:val="20"/>
          <w:lang w:eastAsia="nl-NL"/>
        </w:rPr>
        <w:t xml:space="preserve"> wordt afge</w:t>
      </w:r>
      <w:r w:rsidRPr="00FE2DB5">
        <w:rPr>
          <w:rFonts w:ascii="Times New Roman" w:eastAsia="Times New Roman" w:hAnsi="Times New Roman" w:cs="Times New Roman"/>
          <w:spacing w:val="-2"/>
          <w:sz w:val="20"/>
          <w:szCs w:val="20"/>
          <w:lang w:eastAsia="nl-NL"/>
        </w:rPr>
        <w:softHyphen/>
        <w:t>daan, een bijkomende straf vanuit de vereniging op te leggen.</w:t>
      </w:r>
    </w:p>
    <w:p w:rsidR="00FE2DB5" w:rsidRPr="00FE2DB5" w:rsidRDefault="00FE2DB5" w:rsidP="00FE2DB5">
      <w:pPr>
        <w:numPr>
          <w:ilvl w:val="0"/>
          <w:numId w:val="8"/>
        </w:num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Bij een beslissing als bedoeld in lid 2 van dit artikel heeft het desbetreffen</w:t>
      </w:r>
      <w:r w:rsidRPr="00FE2DB5">
        <w:rPr>
          <w:rFonts w:ascii="Times New Roman" w:eastAsia="Times New Roman" w:hAnsi="Times New Roman" w:cs="Times New Roman"/>
          <w:spacing w:val="-2"/>
          <w:sz w:val="20"/>
          <w:szCs w:val="20"/>
          <w:lang w:eastAsia="nl-NL"/>
        </w:rPr>
        <w:softHyphen/>
        <w:t>de lid een beroepsmoge</w:t>
      </w:r>
      <w:r w:rsidRPr="00FE2DB5">
        <w:rPr>
          <w:rFonts w:ascii="Times New Roman" w:eastAsia="Times New Roman" w:hAnsi="Times New Roman" w:cs="Times New Roman"/>
          <w:spacing w:val="-2"/>
          <w:sz w:val="20"/>
          <w:szCs w:val="20"/>
          <w:lang w:eastAsia="nl-NL"/>
        </w:rPr>
        <w:softHyphen/>
        <w:t>lijkheid bij de algemene vergadering van de vereni</w:t>
      </w:r>
      <w:r w:rsidRPr="00FE2DB5">
        <w:rPr>
          <w:rFonts w:ascii="Times New Roman" w:eastAsia="Times New Roman" w:hAnsi="Times New Roman" w:cs="Times New Roman"/>
          <w:spacing w:val="-2"/>
          <w:sz w:val="20"/>
          <w:szCs w:val="20"/>
          <w:lang w:eastAsia="nl-NL"/>
        </w:rPr>
        <w:softHyphen/>
        <w:t xml:space="preserve">ging. Dit beroep dient, 6 maanden </w:t>
      </w:r>
      <w:r w:rsidR="00D95394">
        <w:rPr>
          <w:rFonts w:ascii="Times New Roman" w:eastAsia="Times New Roman" w:hAnsi="Times New Roman" w:cs="Times New Roman"/>
          <w:spacing w:val="-2"/>
          <w:sz w:val="20"/>
          <w:szCs w:val="20"/>
          <w:lang w:eastAsia="nl-NL"/>
        </w:rPr>
        <w:t xml:space="preserve"> </w:t>
      </w:r>
      <w:r w:rsidRPr="00FE2DB5">
        <w:rPr>
          <w:rFonts w:ascii="Times New Roman" w:eastAsia="Times New Roman" w:hAnsi="Times New Roman" w:cs="Times New Roman"/>
          <w:spacing w:val="-2"/>
          <w:sz w:val="20"/>
          <w:szCs w:val="20"/>
          <w:lang w:eastAsia="nl-NL"/>
        </w:rPr>
        <w:t>na het opleggen van de straf door het bestuur, aanhan</w:t>
      </w:r>
      <w:r w:rsidRPr="00FE2DB5">
        <w:rPr>
          <w:rFonts w:ascii="Times New Roman" w:eastAsia="Times New Roman" w:hAnsi="Times New Roman" w:cs="Times New Roman"/>
          <w:spacing w:val="-2"/>
          <w:sz w:val="20"/>
          <w:szCs w:val="20"/>
          <w:lang w:eastAsia="nl-NL"/>
        </w:rPr>
        <w:softHyphen/>
        <w:t>gig te worden gemaakt bij de algemene vergadering middels aangete</w:t>
      </w:r>
      <w:r w:rsidRPr="00FE2DB5">
        <w:rPr>
          <w:rFonts w:ascii="Times New Roman" w:eastAsia="Times New Roman" w:hAnsi="Times New Roman" w:cs="Times New Roman"/>
          <w:spacing w:val="-2"/>
          <w:sz w:val="20"/>
          <w:szCs w:val="20"/>
          <w:lang w:eastAsia="nl-NL"/>
        </w:rPr>
        <w:softHyphen/>
        <w:t>kend schrij</w:t>
      </w:r>
      <w:r w:rsidRPr="00FE2DB5">
        <w:rPr>
          <w:rFonts w:ascii="Times New Roman" w:eastAsia="Times New Roman" w:hAnsi="Times New Roman" w:cs="Times New Roman"/>
          <w:spacing w:val="-2"/>
          <w:sz w:val="20"/>
          <w:szCs w:val="20"/>
          <w:lang w:eastAsia="nl-NL"/>
        </w:rPr>
        <w:softHyphen/>
        <w:t>ven te richten aan de secretaris van de vereni</w:t>
      </w:r>
      <w:r w:rsidRPr="00FE2DB5">
        <w:rPr>
          <w:rFonts w:ascii="Times New Roman" w:eastAsia="Times New Roman" w:hAnsi="Times New Roman" w:cs="Times New Roman"/>
          <w:spacing w:val="-2"/>
          <w:sz w:val="20"/>
          <w:szCs w:val="20"/>
          <w:lang w:eastAsia="nl-NL"/>
        </w:rPr>
        <w:softHyphen/>
        <w:t>ging.</w:t>
      </w:r>
    </w:p>
    <w:p w:rsidR="00FE2DB5" w:rsidRPr="00FE2DB5" w:rsidRDefault="00FE2DB5" w:rsidP="00FE2DB5">
      <w:pPr>
        <w:tabs>
          <w:tab w:val="left" w:pos="-1440"/>
          <w:tab w:val="left" w:pos="-720"/>
          <w:tab w:val="left" w:pos="0"/>
          <w:tab w:val="left" w:pos="720"/>
          <w:tab w:val="left" w:pos="1440"/>
          <w:tab w:val="left" w:pos="2160"/>
          <w:tab w:val="left" w:pos="2880"/>
          <w:tab w:val="left" w:pos="3600"/>
          <w:tab w:val="left" w:pos="4320"/>
          <w:tab w:val="left" w:pos="4807"/>
          <w:tab w:val="left" w:pos="504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9,</w:t>
      </w:r>
      <w:r w:rsidRPr="00FE2DB5">
        <w:rPr>
          <w:rFonts w:ascii="Times New Roman" w:eastAsia="Times New Roman" w:hAnsi="Times New Roman" w:cs="Times New Roman"/>
          <w:b/>
          <w:spacing w:val="-2"/>
          <w:sz w:val="20"/>
          <w:szCs w:val="20"/>
          <w:lang w:eastAsia="nl-NL"/>
        </w:rPr>
        <w:t xml:space="preserve"> bestuur</w:t>
      </w:r>
    </w:p>
    <w:p w:rsidR="00FE2DB5" w:rsidRPr="00FE2DB5" w:rsidRDefault="00FE2DB5" w:rsidP="00FE2DB5">
      <w:pPr>
        <w:numPr>
          <w:ilvl w:val="0"/>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Het bestuur bestaat uit een voorzitter, een secretaris, een pen</w:t>
      </w:r>
      <w:r w:rsidRPr="00FE2DB5">
        <w:rPr>
          <w:rFonts w:ascii="Times New Roman" w:eastAsia="Times New Roman" w:hAnsi="Times New Roman" w:cs="Times New Roman"/>
          <w:spacing w:val="-2"/>
          <w:sz w:val="20"/>
          <w:szCs w:val="20"/>
          <w:lang w:eastAsia="nl-NL"/>
        </w:rPr>
        <w:softHyphen/>
        <w:t>ning</w:t>
      </w:r>
      <w:r w:rsidRPr="00FE2DB5">
        <w:rPr>
          <w:rFonts w:ascii="Times New Roman" w:eastAsia="Times New Roman" w:hAnsi="Times New Roman" w:cs="Times New Roman"/>
          <w:spacing w:val="-2"/>
          <w:sz w:val="20"/>
          <w:szCs w:val="20"/>
          <w:lang w:eastAsia="nl-NL"/>
        </w:rPr>
        <w:softHyphen/>
        <w:t xml:space="preserve">meester , die allen meerderjarig moeten zijn. </w:t>
      </w:r>
    </w:p>
    <w:p w:rsidR="00FE2DB5" w:rsidRPr="00FE2DB5" w:rsidRDefault="00FE2DB5" w:rsidP="00FE2DB5">
      <w:pPr>
        <w:numPr>
          <w:ilvl w:val="0"/>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Onder het bestuur valt, onverminderd het bepaalde dien</w:t>
      </w:r>
      <w:r w:rsidR="00DB6997">
        <w:rPr>
          <w:rFonts w:ascii="Times New Roman" w:eastAsia="Times New Roman" w:hAnsi="Times New Roman" w:cs="Times New Roman"/>
          <w:spacing w:val="-2"/>
          <w:sz w:val="20"/>
          <w:szCs w:val="20"/>
          <w:lang w:eastAsia="nl-NL"/>
        </w:rPr>
        <w:t>a</w:t>
      </w:r>
      <w:r w:rsidRPr="00FE2DB5">
        <w:rPr>
          <w:rFonts w:ascii="Times New Roman" w:eastAsia="Times New Roman" w:hAnsi="Times New Roman" w:cs="Times New Roman"/>
          <w:spacing w:val="-2"/>
          <w:sz w:val="20"/>
          <w:szCs w:val="20"/>
          <w:lang w:eastAsia="nl-NL"/>
        </w:rPr>
        <w:t>an</w:t>
      </w:r>
      <w:r w:rsidRPr="00FE2DB5">
        <w:rPr>
          <w:rFonts w:ascii="Times New Roman" w:eastAsia="Times New Roman" w:hAnsi="Times New Roman" w:cs="Times New Roman"/>
          <w:spacing w:val="-2"/>
          <w:sz w:val="20"/>
          <w:szCs w:val="20"/>
          <w:lang w:eastAsia="nl-NL"/>
        </w:rPr>
        <w:softHyphen/>
        <w:t>ga</w:t>
      </w:r>
      <w:r w:rsidRPr="00FE2DB5">
        <w:rPr>
          <w:rFonts w:ascii="Times New Roman" w:eastAsia="Times New Roman" w:hAnsi="Times New Roman" w:cs="Times New Roman"/>
          <w:spacing w:val="-2"/>
          <w:sz w:val="20"/>
          <w:szCs w:val="20"/>
          <w:lang w:eastAsia="nl-NL"/>
        </w:rPr>
        <w:softHyphen/>
        <w:t>ande in de statuten, elders in het huishoudelijk regle</w:t>
      </w:r>
      <w:r w:rsidRPr="00FE2DB5">
        <w:rPr>
          <w:rFonts w:ascii="Times New Roman" w:eastAsia="Times New Roman" w:hAnsi="Times New Roman" w:cs="Times New Roman"/>
          <w:spacing w:val="-2"/>
          <w:sz w:val="20"/>
          <w:szCs w:val="20"/>
          <w:lang w:eastAsia="nl-NL"/>
        </w:rPr>
        <w:softHyphen/>
        <w:t>ment of in andere reglementen:</w:t>
      </w:r>
    </w:p>
    <w:p w:rsidR="00FE2DB5" w:rsidRPr="00FE2DB5" w:rsidRDefault="00FE2DB5" w:rsidP="00FE2DB5">
      <w:pPr>
        <w:numPr>
          <w:ilvl w:val="1"/>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algemene leiding van zaken;</w:t>
      </w:r>
    </w:p>
    <w:p w:rsidR="00FE2DB5" w:rsidRPr="00FE2DB5" w:rsidRDefault="00FE2DB5" w:rsidP="00FE2DB5">
      <w:pPr>
        <w:numPr>
          <w:ilvl w:val="1"/>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uitvoering van de door de algemene vergade</w:t>
      </w:r>
      <w:r w:rsidRPr="00FE2DB5">
        <w:rPr>
          <w:rFonts w:ascii="Times New Roman" w:eastAsia="Times New Roman" w:hAnsi="Times New Roman" w:cs="Times New Roman"/>
          <w:spacing w:val="-2"/>
          <w:sz w:val="20"/>
          <w:szCs w:val="20"/>
          <w:lang w:eastAsia="nl-NL"/>
        </w:rPr>
        <w:softHyphen/>
        <w:t>ring genomen beslui</w:t>
      </w:r>
      <w:r w:rsidRPr="00FE2DB5">
        <w:rPr>
          <w:rFonts w:ascii="Times New Roman" w:eastAsia="Times New Roman" w:hAnsi="Times New Roman" w:cs="Times New Roman"/>
          <w:spacing w:val="-2"/>
          <w:sz w:val="20"/>
          <w:szCs w:val="20"/>
          <w:lang w:eastAsia="nl-NL"/>
        </w:rPr>
        <w:softHyphen/>
        <w:t>ten;</w:t>
      </w:r>
    </w:p>
    <w:p w:rsidR="00FE2DB5" w:rsidRPr="00FE2DB5" w:rsidRDefault="00FE2DB5" w:rsidP="00FE2DB5">
      <w:pPr>
        <w:numPr>
          <w:ilvl w:val="1"/>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het toezicht op de naleving van de statuten en regle</w:t>
      </w:r>
      <w:r w:rsidRPr="00FE2DB5">
        <w:rPr>
          <w:rFonts w:ascii="Times New Roman" w:eastAsia="Times New Roman" w:hAnsi="Times New Roman" w:cs="Times New Roman"/>
          <w:spacing w:val="-2"/>
          <w:sz w:val="20"/>
          <w:szCs w:val="20"/>
          <w:lang w:eastAsia="nl-NL"/>
        </w:rPr>
        <w:softHyphen/>
        <w:t>men</w:t>
      </w:r>
      <w:r w:rsidRPr="00FE2DB5">
        <w:rPr>
          <w:rFonts w:ascii="Times New Roman" w:eastAsia="Times New Roman" w:hAnsi="Times New Roman" w:cs="Times New Roman"/>
          <w:spacing w:val="-2"/>
          <w:sz w:val="20"/>
          <w:szCs w:val="20"/>
          <w:lang w:eastAsia="nl-NL"/>
        </w:rPr>
        <w:softHyphen/>
        <w:t>ten;</w:t>
      </w:r>
    </w:p>
    <w:p w:rsidR="00FE2DB5" w:rsidRPr="00FE2DB5" w:rsidRDefault="00FE2DB5" w:rsidP="00FE2DB5">
      <w:pPr>
        <w:numPr>
          <w:ilvl w:val="1"/>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benoeming, ontslag en schorsing van personen werkzaam ten behoe</w:t>
      </w:r>
      <w:r w:rsidRPr="00FE2DB5">
        <w:rPr>
          <w:rFonts w:ascii="Times New Roman" w:eastAsia="Times New Roman" w:hAnsi="Times New Roman" w:cs="Times New Roman"/>
          <w:spacing w:val="-2"/>
          <w:sz w:val="20"/>
          <w:szCs w:val="20"/>
          <w:lang w:eastAsia="nl-NL"/>
        </w:rPr>
        <w:softHyphen/>
        <w:t>ve van de vereniging.</w:t>
      </w:r>
    </w:p>
    <w:p w:rsidR="00FE2DB5" w:rsidRPr="00FE2DB5" w:rsidRDefault="00FE2DB5" w:rsidP="00FE2DB5">
      <w:pPr>
        <w:numPr>
          <w:ilvl w:val="0"/>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Het bestuur vergadert tenminste </w:t>
      </w:r>
      <w:r w:rsidR="00D95394">
        <w:rPr>
          <w:rFonts w:ascii="Times New Roman" w:eastAsia="Times New Roman" w:hAnsi="Times New Roman" w:cs="Times New Roman"/>
          <w:spacing w:val="-2"/>
          <w:sz w:val="20"/>
          <w:szCs w:val="20"/>
          <w:lang w:eastAsia="nl-NL"/>
        </w:rPr>
        <w:t xml:space="preserve">4 maal per jaar. </w:t>
      </w:r>
      <w:r w:rsidRPr="00FE2DB5">
        <w:rPr>
          <w:rFonts w:ascii="Times New Roman" w:eastAsia="Times New Roman" w:hAnsi="Times New Roman" w:cs="Times New Roman"/>
          <w:spacing w:val="-2"/>
          <w:sz w:val="20"/>
          <w:szCs w:val="20"/>
          <w:lang w:eastAsia="nl-NL"/>
        </w:rPr>
        <w:t>Daarenbo</w:t>
      </w:r>
      <w:r w:rsidRPr="00FE2DB5">
        <w:rPr>
          <w:rFonts w:ascii="Times New Roman" w:eastAsia="Times New Roman" w:hAnsi="Times New Roman" w:cs="Times New Roman"/>
          <w:spacing w:val="-2"/>
          <w:sz w:val="20"/>
          <w:szCs w:val="20"/>
          <w:lang w:eastAsia="nl-NL"/>
        </w:rPr>
        <w:softHyphen/>
        <w:t>ven verga</w:t>
      </w:r>
      <w:r w:rsidRPr="00FE2DB5">
        <w:rPr>
          <w:rFonts w:ascii="Times New Roman" w:eastAsia="Times New Roman" w:hAnsi="Times New Roman" w:cs="Times New Roman"/>
          <w:spacing w:val="-2"/>
          <w:sz w:val="20"/>
          <w:szCs w:val="20"/>
          <w:lang w:eastAsia="nl-NL"/>
        </w:rPr>
        <w:softHyphen/>
        <w:t>dert het be</w:t>
      </w:r>
      <w:r w:rsidRPr="00FE2DB5">
        <w:rPr>
          <w:rFonts w:ascii="Times New Roman" w:eastAsia="Times New Roman" w:hAnsi="Times New Roman" w:cs="Times New Roman"/>
          <w:spacing w:val="-2"/>
          <w:sz w:val="20"/>
          <w:szCs w:val="20"/>
          <w:lang w:eastAsia="nl-NL"/>
        </w:rPr>
        <w:softHyphen/>
        <w:t>stuur zo dikwijls als de voorzitter of tenmin</w:t>
      </w:r>
      <w:r w:rsidRPr="00FE2DB5">
        <w:rPr>
          <w:rFonts w:ascii="Times New Roman" w:eastAsia="Times New Roman" w:hAnsi="Times New Roman" w:cs="Times New Roman"/>
          <w:spacing w:val="-2"/>
          <w:sz w:val="20"/>
          <w:szCs w:val="20"/>
          <w:lang w:eastAsia="nl-NL"/>
        </w:rPr>
        <w:softHyphen/>
        <w:t>ste 3 leden van het be</w:t>
      </w:r>
      <w:r w:rsidRPr="00FE2DB5">
        <w:rPr>
          <w:rFonts w:ascii="Times New Roman" w:eastAsia="Times New Roman" w:hAnsi="Times New Roman" w:cs="Times New Roman"/>
          <w:spacing w:val="-2"/>
          <w:sz w:val="20"/>
          <w:szCs w:val="20"/>
          <w:lang w:eastAsia="nl-NL"/>
        </w:rPr>
        <w:softHyphen/>
        <w:t xml:space="preserve">stuur zulks wensen. </w:t>
      </w:r>
    </w:p>
    <w:p w:rsidR="00FE2DB5" w:rsidRPr="00FE2DB5" w:rsidRDefault="00FE2DB5" w:rsidP="00FE2DB5">
      <w:pPr>
        <w:numPr>
          <w:ilvl w:val="0"/>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Een oproep voor een vergadering dient minimaal </w:t>
      </w:r>
      <w:r w:rsidR="00D95394">
        <w:rPr>
          <w:rFonts w:ascii="Times New Roman" w:eastAsia="Times New Roman" w:hAnsi="Times New Roman" w:cs="Times New Roman"/>
          <w:spacing w:val="-2"/>
          <w:sz w:val="20"/>
          <w:szCs w:val="20"/>
          <w:lang w:eastAsia="nl-NL"/>
        </w:rPr>
        <w:t xml:space="preserve">5 dagen </w:t>
      </w:r>
      <w:r w:rsidRPr="00FE2DB5">
        <w:rPr>
          <w:rFonts w:ascii="Times New Roman" w:eastAsia="Times New Roman" w:hAnsi="Times New Roman" w:cs="Times New Roman"/>
          <w:spacing w:val="-2"/>
          <w:sz w:val="20"/>
          <w:szCs w:val="20"/>
          <w:lang w:eastAsia="nl-NL"/>
        </w:rPr>
        <w:t>voor aanvang van de vergadering in het bezit van de be</w:t>
      </w:r>
      <w:r w:rsidRPr="00FE2DB5">
        <w:rPr>
          <w:rFonts w:ascii="Times New Roman" w:eastAsia="Times New Roman" w:hAnsi="Times New Roman" w:cs="Times New Roman"/>
          <w:spacing w:val="-2"/>
          <w:sz w:val="20"/>
          <w:szCs w:val="20"/>
          <w:lang w:eastAsia="nl-NL"/>
        </w:rPr>
        <w:softHyphen/>
        <w:t>stuursle</w:t>
      </w:r>
      <w:r w:rsidRPr="00FE2DB5">
        <w:rPr>
          <w:rFonts w:ascii="Times New Roman" w:eastAsia="Times New Roman" w:hAnsi="Times New Roman" w:cs="Times New Roman"/>
          <w:spacing w:val="-2"/>
          <w:sz w:val="20"/>
          <w:szCs w:val="20"/>
          <w:lang w:eastAsia="nl-NL"/>
        </w:rPr>
        <w:softHyphen/>
        <w:t>den te zijn, terwijl een verga</w:t>
      </w:r>
      <w:r w:rsidRPr="00FE2DB5">
        <w:rPr>
          <w:rFonts w:ascii="Times New Roman" w:eastAsia="Times New Roman" w:hAnsi="Times New Roman" w:cs="Times New Roman"/>
          <w:spacing w:val="-2"/>
          <w:sz w:val="20"/>
          <w:szCs w:val="20"/>
          <w:lang w:eastAsia="nl-NL"/>
        </w:rPr>
        <w:softHyphen/>
        <w:t>dering op verzoek van be</w:t>
      </w:r>
      <w:r w:rsidRPr="00FE2DB5">
        <w:rPr>
          <w:rFonts w:ascii="Times New Roman" w:eastAsia="Times New Roman" w:hAnsi="Times New Roman" w:cs="Times New Roman"/>
          <w:spacing w:val="-2"/>
          <w:sz w:val="20"/>
          <w:szCs w:val="20"/>
          <w:lang w:eastAsia="nl-NL"/>
        </w:rPr>
        <w:softHyphen/>
        <w:t xml:space="preserve">stuursleden binnen maximaal één week dient te worden belegd. </w:t>
      </w:r>
    </w:p>
    <w:p w:rsidR="00FE2DB5" w:rsidRPr="00FE2DB5" w:rsidRDefault="00FE2DB5" w:rsidP="00FE2DB5">
      <w:pPr>
        <w:numPr>
          <w:ilvl w:val="0"/>
          <w:numId w:val="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Een bestuursvergadering is tot besluiten bevoegd als de meerderheid van de be</w:t>
      </w:r>
      <w:r w:rsidRPr="00FE2DB5">
        <w:rPr>
          <w:rFonts w:ascii="Times New Roman" w:eastAsia="Times New Roman" w:hAnsi="Times New Roman" w:cs="Times New Roman"/>
          <w:spacing w:val="-2"/>
          <w:sz w:val="20"/>
          <w:szCs w:val="20"/>
          <w:lang w:eastAsia="nl-NL"/>
        </w:rPr>
        <w:softHyphen/>
        <w:t>stuursleden aanwezig is. Over perso</w:t>
      </w:r>
      <w:r w:rsidRPr="00FE2DB5">
        <w:rPr>
          <w:rFonts w:ascii="Times New Roman" w:eastAsia="Times New Roman" w:hAnsi="Times New Roman" w:cs="Times New Roman"/>
          <w:spacing w:val="-2"/>
          <w:sz w:val="20"/>
          <w:szCs w:val="20"/>
          <w:lang w:eastAsia="nl-NL"/>
        </w:rPr>
        <w:softHyphen/>
        <w:t>nen wordt schriftelijk gestemd, terwijl over zaken monde</w:t>
      </w:r>
      <w:r w:rsidRPr="00FE2DB5">
        <w:rPr>
          <w:rFonts w:ascii="Times New Roman" w:eastAsia="Times New Roman" w:hAnsi="Times New Roman" w:cs="Times New Roman"/>
          <w:spacing w:val="-2"/>
          <w:sz w:val="20"/>
          <w:szCs w:val="20"/>
          <w:lang w:eastAsia="nl-NL"/>
        </w:rPr>
        <w:softHyphen/>
        <w:t>ling gestemd kan worden. Besluiten worden bij meerder</w:t>
      </w:r>
      <w:r w:rsidRPr="00FE2DB5">
        <w:rPr>
          <w:rFonts w:ascii="Times New Roman" w:eastAsia="Times New Roman" w:hAnsi="Times New Roman" w:cs="Times New Roman"/>
          <w:spacing w:val="-2"/>
          <w:sz w:val="20"/>
          <w:szCs w:val="20"/>
          <w:lang w:eastAsia="nl-NL"/>
        </w:rPr>
        <w:softHyphen/>
        <w:t>heid van geldige stemmen genomen.</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b/>
          <w:spacing w:val="-2"/>
          <w:sz w:val="20"/>
          <w:szCs w:val="20"/>
        </w:rPr>
      </w:pPr>
      <w:r w:rsidRPr="00FE2DB5">
        <w:rPr>
          <w:rFonts w:ascii="Times New Roman" w:eastAsia="Times New Roman" w:hAnsi="Times New Roman" w:cs="Times New Roman"/>
          <w:spacing w:val="-2"/>
          <w:sz w:val="20"/>
          <w:szCs w:val="20"/>
          <w:lang w:eastAsia="nl-NL"/>
        </w:rPr>
        <w:tab/>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10</w:t>
      </w:r>
      <w:r w:rsidRPr="00FE2DB5">
        <w:rPr>
          <w:rFonts w:ascii="Times New Roman" w:eastAsia="Times New Roman" w:hAnsi="Times New Roman" w:cs="Times New Roman"/>
          <w:b/>
          <w:spacing w:val="-2"/>
          <w:sz w:val="20"/>
          <w:szCs w:val="20"/>
          <w:lang w:eastAsia="nl-NL"/>
        </w:rPr>
        <w:t>, het dagelijks bestuur</w:t>
      </w:r>
    </w:p>
    <w:p w:rsidR="00FE2DB5" w:rsidRPr="00FE2DB5" w:rsidRDefault="00FE2DB5" w:rsidP="00FE2DB5">
      <w:pPr>
        <w:numPr>
          <w:ilvl w:val="0"/>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voorzitter, de secretaris en de penningmeester vormen het dagelijks bestuur. Het dagelijks bestuur neemt alle beslissingen welke niet tot een gewone bestuurs</w:t>
      </w:r>
      <w:r w:rsidRPr="00FE2DB5">
        <w:rPr>
          <w:rFonts w:ascii="Times New Roman" w:eastAsia="Times New Roman" w:hAnsi="Times New Roman" w:cs="Times New Roman"/>
          <w:spacing w:val="-2"/>
          <w:sz w:val="20"/>
          <w:szCs w:val="20"/>
          <w:lang w:eastAsia="nl-NL"/>
        </w:rPr>
        <w:softHyphen/>
        <w:t>vergade</w:t>
      </w:r>
      <w:r w:rsidRPr="00FE2DB5">
        <w:rPr>
          <w:rFonts w:ascii="Times New Roman" w:eastAsia="Times New Roman" w:hAnsi="Times New Roman" w:cs="Times New Roman"/>
          <w:spacing w:val="-2"/>
          <w:sz w:val="20"/>
          <w:szCs w:val="20"/>
          <w:lang w:eastAsia="nl-NL"/>
        </w:rPr>
        <w:softHyphen/>
        <w:t>ring kunnen worden uitgesteld. Het dagelijks bestuur deelt zijn besluiten, ter bekrachtiging op de eerstvolgende be</w:t>
      </w:r>
      <w:r w:rsidRPr="00FE2DB5">
        <w:rPr>
          <w:rFonts w:ascii="Times New Roman" w:eastAsia="Times New Roman" w:hAnsi="Times New Roman" w:cs="Times New Roman"/>
          <w:spacing w:val="-2"/>
          <w:sz w:val="20"/>
          <w:szCs w:val="20"/>
          <w:lang w:eastAsia="nl-NL"/>
        </w:rPr>
        <w:softHyphen/>
        <w:t>stuurs</w:t>
      </w:r>
      <w:r w:rsidRPr="00FE2DB5">
        <w:rPr>
          <w:rFonts w:ascii="Times New Roman" w:eastAsia="Times New Roman" w:hAnsi="Times New Roman" w:cs="Times New Roman"/>
          <w:spacing w:val="-2"/>
          <w:sz w:val="20"/>
          <w:szCs w:val="20"/>
          <w:lang w:eastAsia="nl-NL"/>
        </w:rPr>
        <w:softHyphen/>
        <w:t>vergade</w:t>
      </w:r>
      <w:r w:rsidRPr="00FE2DB5">
        <w:rPr>
          <w:rFonts w:ascii="Times New Roman" w:eastAsia="Times New Roman" w:hAnsi="Times New Roman" w:cs="Times New Roman"/>
          <w:spacing w:val="-2"/>
          <w:sz w:val="20"/>
          <w:szCs w:val="20"/>
          <w:lang w:eastAsia="nl-NL"/>
        </w:rPr>
        <w:softHyphen/>
        <w:t>ring mede.</w:t>
      </w:r>
    </w:p>
    <w:p w:rsidR="00FE2DB5" w:rsidRPr="00FE2DB5" w:rsidRDefault="00FE2DB5" w:rsidP="00FE2DB5">
      <w:pPr>
        <w:numPr>
          <w:ilvl w:val="0"/>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Taken van de voorzitter:</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geeft leiding aan en houdt toezicht op het gehele vereni</w:t>
      </w:r>
      <w:r w:rsidRPr="00FE2DB5">
        <w:rPr>
          <w:rFonts w:ascii="Times New Roman" w:eastAsia="Times New Roman" w:hAnsi="Times New Roman" w:cs="Times New Roman"/>
          <w:spacing w:val="-2"/>
          <w:sz w:val="20"/>
          <w:szCs w:val="20"/>
          <w:lang w:eastAsia="nl-NL"/>
        </w:rPr>
        <w:softHyphen/>
        <w:t>gingsleven;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is bij alle officiële vertegenwoordigingen de woord</w:t>
      </w:r>
      <w:r w:rsidRPr="00FE2DB5">
        <w:rPr>
          <w:rFonts w:ascii="Times New Roman" w:eastAsia="Times New Roman" w:hAnsi="Times New Roman" w:cs="Times New Roman"/>
          <w:spacing w:val="-2"/>
          <w:sz w:val="20"/>
          <w:szCs w:val="20"/>
          <w:lang w:eastAsia="nl-NL"/>
        </w:rPr>
        <w:softHyphen/>
        <w:t>voer</w:t>
      </w:r>
      <w:r w:rsidRPr="00FE2DB5">
        <w:rPr>
          <w:rFonts w:ascii="Times New Roman" w:eastAsia="Times New Roman" w:hAnsi="Times New Roman" w:cs="Times New Roman"/>
          <w:spacing w:val="-2"/>
          <w:sz w:val="20"/>
          <w:szCs w:val="20"/>
          <w:lang w:eastAsia="nl-NL"/>
        </w:rPr>
        <w:softHyphen/>
        <w:t>der, tenzij hij deze taak aan een ander bestuurs</w:t>
      </w:r>
      <w:r w:rsidRPr="00FE2DB5">
        <w:rPr>
          <w:rFonts w:ascii="Times New Roman" w:eastAsia="Times New Roman" w:hAnsi="Times New Roman" w:cs="Times New Roman"/>
          <w:spacing w:val="-2"/>
          <w:sz w:val="20"/>
          <w:szCs w:val="20"/>
          <w:lang w:eastAsia="nl-NL"/>
        </w:rPr>
        <w:softHyphen/>
        <w:t>lid heeft overge</w:t>
      </w:r>
      <w:r w:rsidRPr="00FE2DB5">
        <w:rPr>
          <w:rFonts w:ascii="Times New Roman" w:eastAsia="Times New Roman" w:hAnsi="Times New Roman" w:cs="Times New Roman"/>
          <w:spacing w:val="-2"/>
          <w:sz w:val="20"/>
          <w:szCs w:val="20"/>
          <w:lang w:eastAsia="nl-NL"/>
        </w:rPr>
        <w:softHyphen/>
        <w:t>dragen.</w:t>
      </w:r>
    </w:p>
    <w:p w:rsidR="00FE2DB5" w:rsidRPr="00FE2DB5" w:rsidRDefault="00FE2DB5" w:rsidP="00FE2DB5">
      <w:pPr>
        <w:numPr>
          <w:ilvl w:val="0"/>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Taken van de secretaris:</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voert de correspondentie uit naam van en in overleg met het bestuur, onderte</w:t>
      </w:r>
      <w:r w:rsidRPr="00FE2DB5">
        <w:rPr>
          <w:rFonts w:ascii="Times New Roman" w:eastAsia="Times New Roman" w:hAnsi="Times New Roman" w:cs="Times New Roman"/>
          <w:spacing w:val="-2"/>
          <w:sz w:val="20"/>
          <w:szCs w:val="20"/>
          <w:lang w:eastAsia="nl-NL"/>
        </w:rPr>
        <w:softHyphen/>
        <w:t>kent alle van hem uitgaande stukken, is ver</w:t>
      </w:r>
      <w:r w:rsidRPr="00FE2DB5">
        <w:rPr>
          <w:rFonts w:ascii="Times New Roman" w:eastAsia="Times New Roman" w:hAnsi="Times New Roman" w:cs="Times New Roman"/>
          <w:spacing w:val="-2"/>
          <w:sz w:val="20"/>
          <w:szCs w:val="20"/>
          <w:lang w:eastAsia="nl-NL"/>
        </w:rPr>
        <w:softHyphen/>
        <w:t>plicht afschriften ervan te houden en deze evenals de inge</w:t>
      </w:r>
      <w:r w:rsidRPr="00FE2DB5">
        <w:rPr>
          <w:rFonts w:ascii="Times New Roman" w:eastAsia="Times New Roman" w:hAnsi="Times New Roman" w:cs="Times New Roman"/>
          <w:spacing w:val="-2"/>
          <w:sz w:val="20"/>
          <w:szCs w:val="20"/>
          <w:lang w:eastAsia="nl-NL"/>
        </w:rPr>
        <w:softHyphen/>
        <w:t xml:space="preserve">komen stukken te bewaren. </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heeft het beheer over het archief en is aan</w:t>
      </w:r>
      <w:r w:rsidRPr="00FE2DB5">
        <w:rPr>
          <w:rFonts w:ascii="Times New Roman" w:eastAsia="Times New Roman" w:hAnsi="Times New Roman" w:cs="Times New Roman"/>
          <w:spacing w:val="-2"/>
          <w:sz w:val="20"/>
          <w:szCs w:val="20"/>
          <w:lang w:eastAsia="nl-NL"/>
        </w:rPr>
        <w:softHyphen/>
        <w:t>sprakelijk voor goederen die hem van vereni</w:t>
      </w:r>
      <w:r w:rsidRPr="00FE2DB5">
        <w:rPr>
          <w:rFonts w:ascii="Times New Roman" w:eastAsia="Times New Roman" w:hAnsi="Times New Roman" w:cs="Times New Roman"/>
          <w:spacing w:val="-2"/>
          <w:sz w:val="20"/>
          <w:szCs w:val="20"/>
          <w:lang w:eastAsia="nl-NL"/>
        </w:rPr>
        <w:softHyphen/>
        <w:t>gingswege zijn toever</w:t>
      </w:r>
      <w:r w:rsidRPr="00FE2DB5">
        <w:rPr>
          <w:rFonts w:ascii="Times New Roman" w:eastAsia="Times New Roman" w:hAnsi="Times New Roman" w:cs="Times New Roman"/>
          <w:spacing w:val="-2"/>
          <w:sz w:val="20"/>
          <w:szCs w:val="20"/>
          <w:lang w:eastAsia="nl-NL"/>
        </w:rPr>
        <w:softHyphen/>
        <w:t>trouwd;</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zorgt voor het bijeenroepen van vergaderingen;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zorgt voor bekendmakingen van veranderingen of aanvul</w:t>
      </w:r>
      <w:r w:rsidRPr="00FE2DB5">
        <w:rPr>
          <w:rFonts w:ascii="Times New Roman" w:eastAsia="Times New Roman" w:hAnsi="Times New Roman" w:cs="Times New Roman"/>
          <w:spacing w:val="-2"/>
          <w:sz w:val="20"/>
          <w:szCs w:val="20"/>
          <w:lang w:eastAsia="nl-NL"/>
        </w:rPr>
        <w:softHyphen/>
        <w:t>lin</w:t>
      </w:r>
      <w:r w:rsidRPr="00FE2DB5">
        <w:rPr>
          <w:rFonts w:ascii="Times New Roman" w:eastAsia="Times New Roman" w:hAnsi="Times New Roman" w:cs="Times New Roman"/>
          <w:spacing w:val="-2"/>
          <w:sz w:val="20"/>
          <w:szCs w:val="20"/>
          <w:lang w:eastAsia="nl-NL"/>
        </w:rPr>
        <w:softHyphen/>
        <w:t>gen in de statuten en reglementen;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lastRenderedPageBreak/>
        <w:t>houdt een voor leden toegankelijke lijst bij, waarin de na</w:t>
      </w:r>
      <w:r w:rsidRPr="00FE2DB5">
        <w:rPr>
          <w:rFonts w:ascii="Times New Roman" w:eastAsia="Times New Roman" w:hAnsi="Times New Roman" w:cs="Times New Roman"/>
          <w:spacing w:val="-2"/>
          <w:sz w:val="20"/>
          <w:szCs w:val="20"/>
          <w:lang w:eastAsia="nl-NL"/>
        </w:rPr>
        <w:softHyphen/>
        <w:t>men en adres</w:t>
      </w:r>
      <w:r w:rsidRPr="00FE2DB5">
        <w:rPr>
          <w:rFonts w:ascii="Times New Roman" w:eastAsia="Times New Roman" w:hAnsi="Times New Roman" w:cs="Times New Roman"/>
          <w:spacing w:val="-2"/>
          <w:sz w:val="20"/>
          <w:szCs w:val="20"/>
          <w:lang w:eastAsia="nl-NL"/>
        </w:rPr>
        <w:softHyphen/>
        <w:t>sen van alle leden van verdienste en ereleden zijn opgeno</w:t>
      </w:r>
      <w:r w:rsidRPr="00FE2DB5">
        <w:rPr>
          <w:rFonts w:ascii="Times New Roman" w:eastAsia="Times New Roman" w:hAnsi="Times New Roman" w:cs="Times New Roman"/>
          <w:spacing w:val="-2"/>
          <w:sz w:val="20"/>
          <w:szCs w:val="20"/>
          <w:lang w:eastAsia="nl-NL"/>
        </w:rPr>
        <w:softHyphen/>
        <w:t>men, tenzij dit aan de ledenadministrateur is gedelegeerd.</w:t>
      </w:r>
    </w:p>
    <w:p w:rsidR="00FE2DB5" w:rsidRPr="00FE2DB5" w:rsidRDefault="00FE2DB5" w:rsidP="00FE2DB5">
      <w:pPr>
        <w:numPr>
          <w:ilvl w:val="0"/>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Taken van de penningmeester:</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beheert de gelden van de vereniging;</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zorgt voor het innen van de aan de vereniging toeko</w:t>
      </w:r>
      <w:r w:rsidRPr="00FE2DB5">
        <w:rPr>
          <w:rFonts w:ascii="Times New Roman" w:eastAsia="Times New Roman" w:hAnsi="Times New Roman" w:cs="Times New Roman"/>
          <w:spacing w:val="-2"/>
          <w:sz w:val="20"/>
          <w:szCs w:val="20"/>
          <w:lang w:eastAsia="nl-NL"/>
        </w:rPr>
        <w:softHyphen/>
        <w:t>mende gel</w:t>
      </w:r>
      <w:r w:rsidRPr="00FE2DB5">
        <w:rPr>
          <w:rFonts w:ascii="Times New Roman" w:eastAsia="Times New Roman" w:hAnsi="Times New Roman" w:cs="Times New Roman"/>
          <w:spacing w:val="-2"/>
          <w:sz w:val="20"/>
          <w:szCs w:val="20"/>
          <w:lang w:eastAsia="nl-NL"/>
        </w:rPr>
        <w:softHyphen/>
        <w:t>den en draagt zorg voor alle door het be</w:t>
      </w:r>
      <w:r w:rsidRPr="00FE2DB5">
        <w:rPr>
          <w:rFonts w:ascii="Times New Roman" w:eastAsia="Times New Roman" w:hAnsi="Times New Roman" w:cs="Times New Roman"/>
          <w:spacing w:val="-2"/>
          <w:sz w:val="20"/>
          <w:szCs w:val="20"/>
          <w:lang w:eastAsia="nl-NL"/>
        </w:rPr>
        <w:softHyphen/>
        <w:t>stuur en de algeme</w:t>
      </w:r>
      <w:r w:rsidRPr="00FE2DB5">
        <w:rPr>
          <w:rFonts w:ascii="Times New Roman" w:eastAsia="Times New Roman" w:hAnsi="Times New Roman" w:cs="Times New Roman"/>
          <w:spacing w:val="-2"/>
          <w:sz w:val="20"/>
          <w:szCs w:val="20"/>
          <w:lang w:eastAsia="nl-NL"/>
        </w:rPr>
        <w:softHyphen/>
        <w:t>ne vergadering goedge</w:t>
      </w:r>
      <w:r w:rsidRPr="00FE2DB5">
        <w:rPr>
          <w:rFonts w:ascii="Times New Roman" w:eastAsia="Times New Roman" w:hAnsi="Times New Roman" w:cs="Times New Roman"/>
          <w:spacing w:val="-2"/>
          <w:sz w:val="20"/>
          <w:szCs w:val="20"/>
          <w:lang w:eastAsia="nl-NL"/>
        </w:rPr>
        <w:softHyphen/>
        <w:t>keurde uitgaven;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houdt boek van alle ontvangsten en uitgaven;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voert de briefwisseling, voor zover deze be</w:t>
      </w:r>
      <w:r w:rsidRPr="00FE2DB5">
        <w:rPr>
          <w:rFonts w:ascii="Times New Roman" w:eastAsia="Times New Roman" w:hAnsi="Times New Roman" w:cs="Times New Roman"/>
          <w:spacing w:val="-2"/>
          <w:sz w:val="20"/>
          <w:szCs w:val="20"/>
          <w:lang w:eastAsia="nl-NL"/>
        </w:rPr>
        <w:softHyphen/>
        <w:t>trekking heeft op de uitvoe</w:t>
      </w:r>
      <w:r w:rsidRPr="00FE2DB5">
        <w:rPr>
          <w:rFonts w:ascii="Times New Roman" w:eastAsia="Times New Roman" w:hAnsi="Times New Roman" w:cs="Times New Roman"/>
          <w:spacing w:val="-2"/>
          <w:sz w:val="20"/>
          <w:szCs w:val="20"/>
          <w:lang w:eastAsia="nl-NL"/>
        </w:rPr>
        <w:softHyphen/>
        <w:t>ring van de in de voorgaande leden van dit artikel vermelde ta</w:t>
      </w:r>
      <w:r w:rsidRPr="00FE2DB5">
        <w:rPr>
          <w:rFonts w:ascii="Times New Roman" w:eastAsia="Times New Roman" w:hAnsi="Times New Roman" w:cs="Times New Roman"/>
          <w:spacing w:val="-2"/>
          <w:sz w:val="20"/>
          <w:szCs w:val="20"/>
          <w:lang w:eastAsia="nl-NL"/>
        </w:rPr>
        <w:softHyphen/>
        <w:t>ken, ondertekent alle van hem uitgaande stuk</w:t>
      </w:r>
      <w:r w:rsidRPr="00FE2DB5">
        <w:rPr>
          <w:rFonts w:ascii="Times New Roman" w:eastAsia="Times New Roman" w:hAnsi="Times New Roman" w:cs="Times New Roman"/>
          <w:spacing w:val="-2"/>
          <w:sz w:val="20"/>
          <w:szCs w:val="20"/>
          <w:lang w:eastAsia="nl-NL"/>
        </w:rPr>
        <w:softHyphen/>
        <w:t>ken, is verplicht afschrif</w:t>
      </w:r>
      <w:r w:rsidRPr="00FE2DB5">
        <w:rPr>
          <w:rFonts w:ascii="Times New Roman" w:eastAsia="Times New Roman" w:hAnsi="Times New Roman" w:cs="Times New Roman"/>
          <w:spacing w:val="-2"/>
          <w:sz w:val="20"/>
          <w:szCs w:val="20"/>
          <w:lang w:eastAsia="nl-NL"/>
        </w:rPr>
        <w:softHyphen/>
        <w:t>ten te houden en deze, evenals de op de uitvoering van eerder ge</w:t>
      </w:r>
      <w:r w:rsidRPr="00FE2DB5">
        <w:rPr>
          <w:rFonts w:ascii="Times New Roman" w:eastAsia="Times New Roman" w:hAnsi="Times New Roman" w:cs="Times New Roman"/>
          <w:spacing w:val="-2"/>
          <w:sz w:val="20"/>
          <w:szCs w:val="20"/>
          <w:lang w:eastAsia="nl-NL"/>
        </w:rPr>
        <w:softHyphen/>
        <w:t>noemde taken betrekking hebben</w:t>
      </w:r>
      <w:r w:rsidRPr="00FE2DB5">
        <w:rPr>
          <w:rFonts w:ascii="Times New Roman" w:eastAsia="Times New Roman" w:hAnsi="Times New Roman" w:cs="Times New Roman"/>
          <w:spacing w:val="-2"/>
          <w:sz w:val="20"/>
          <w:szCs w:val="20"/>
          <w:lang w:eastAsia="nl-NL"/>
        </w:rPr>
        <w:softHyphen/>
        <w:t>de ingekomen stukken te bewaren;</w:t>
      </w:r>
    </w:p>
    <w:p w:rsidR="00FE2DB5" w:rsidRPr="00FE2DB5" w:rsidRDefault="00FE2DB5" w:rsidP="00FE2DB5">
      <w:pPr>
        <w:numPr>
          <w:ilvl w:val="1"/>
          <w:numId w:val="10"/>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brengt in de algemene vergadering verslag uit van de finan</w:t>
      </w:r>
      <w:r w:rsidRPr="00FE2DB5">
        <w:rPr>
          <w:rFonts w:ascii="Times New Roman" w:eastAsia="Times New Roman" w:hAnsi="Times New Roman" w:cs="Times New Roman"/>
          <w:spacing w:val="-2"/>
          <w:sz w:val="20"/>
          <w:szCs w:val="20"/>
          <w:lang w:eastAsia="nl-NL"/>
        </w:rPr>
        <w:softHyphen/>
        <w:t>ciële toestand en legt daarbij over de balans en de staat van baten en lasten met toelichting over het afgelo</w:t>
      </w:r>
      <w:r w:rsidRPr="00FE2DB5">
        <w:rPr>
          <w:rFonts w:ascii="Times New Roman" w:eastAsia="Times New Roman" w:hAnsi="Times New Roman" w:cs="Times New Roman"/>
          <w:spacing w:val="-2"/>
          <w:sz w:val="20"/>
          <w:szCs w:val="20"/>
          <w:lang w:eastAsia="nl-NL"/>
        </w:rPr>
        <w:softHyphen/>
        <w:t>pen vereni</w:t>
      </w:r>
      <w:r w:rsidRPr="00FE2DB5">
        <w:rPr>
          <w:rFonts w:ascii="Times New Roman" w:eastAsia="Times New Roman" w:hAnsi="Times New Roman" w:cs="Times New Roman"/>
          <w:spacing w:val="-2"/>
          <w:sz w:val="20"/>
          <w:szCs w:val="20"/>
          <w:lang w:eastAsia="nl-NL"/>
        </w:rPr>
        <w:softHyphen/>
        <w:t>gingsjaar en een begroting voor het komende verenigings</w:t>
      </w:r>
      <w:r w:rsidRPr="00FE2DB5">
        <w:rPr>
          <w:rFonts w:ascii="Times New Roman" w:eastAsia="Times New Roman" w:hAnsi="Times New Roman" w:cs="Times New Roman"/>
          <w:spacing w:val="-2"/>
          <w:sz w:val="20"/>
          <w:szCs w:val="20"/>
          <w:lang w:eastAsia="nl-NL"/>
        </w:rPr>
        <w:softHyphen/>
        <w:t>jaar.</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1</w:t>
      </w:r>
      <w:r w:rsidR="0013171A">
        <w:rPr>
          <w:rFonts w:ascii="Times New Roman" w:eastAsia="Times New Roman" w:hAnsi="Times New Roman" w:cs="Times New Roman"/>
          <w:b/>
          <w:spacing w:val="-2"/>
          <w:sz w:val="20"/>
          <w:szCs w:val="20"/>
          <w:lang w:eastAsia="nl-NL"/>
        </w:rPr>
        <w:t>1</w:t>
      </w:r>
      <w:r w:rsidRPr="00FE2DB5">
        <w:rPr>
          <w:rFonts w:ascii="Times New Roman" w:eastAsia="Times New Roman" w:hAnsi="Times New Roman" w:cs="Times New Roman"/>
          <w:b/>
          <w:spacing w:val="-2"/>
          <w:sz w:val="20"/>
          <w:szCs w:val="20"/>
          <w:lang w:eastAsia="nl-NL"/>
        </w:rPr>
        <w:t>, bestuursverkiezing</w:t>
      </w:r>
    </w:p>
    <w:p w:rsidR="00FE2DB5" w:rsidRDefault="00D95394" w:rsidP="00FE2DB5">
      <w:pPr>
        <w:numPr>
          <w:ilvl w:val="0"/>
          <w:numId w:val="11"/>
        </w:numPr>
        <w:tabs>
          <w:tab w:val="left" w:pos="-1440"/>
          <w:tab w:val="left" w:pos="-720"/>
          <w:tab w:val="left" w:pos="0"/>
          <w:tab w:val="left" w:pos="540"/>
          <w:tab w:val="left" w:pos="2160"/>
          <w:tab w:val="left" w:pos="3600"/>
        </w:tabs>
        <w:spacing w:after="0" w:line="240" w:lineRule="auto"/>
        <w:rPr>
          <w:rFonts w:ascii="Times New Roman" w:eastAsia="Times New Roman" w:hAnsi="Times New Roman" w:cs="Times New Roman"/>
          <w:spacing w:val="-2"/>
          <w:sz w:val="20"/>
          <w:szCs w:val="20"/>
        </w:rPr>
      </w:pPr>
      <w:r w:rsidRPr="00D95394">
        <w:rPr>
          <w:rFonts w:ascii="Times New Roman" w:eastAsia="Times New Roman" w:hAnsi="Times New Roman" w:cs="Times New Roman"/>
          <w:spacing w:val="-2"/>
          <w:sz w:val="20"/>
          <w:szCs w:val="20"/>
          <w:lang w:eastAsia="nl-NL"/>
        </w:rPr>
        <w:t xml:space="preserve">Doordat het duidelijk is, dat de </w:t>
      </w:r>
      <w:r w:rsidR="00FE2DB5" w:rsidRPr="00FE2DB5">
        <w:rPr>
          <w:rFonts w:ascii="Times New Roman" w:eastAsia="Times New Roman" w:hAnsi="Times New Roman" w:cs="Times New Roman"/>
          <w:spacing w:val="-2"/>
          <w:sz w:val="20"/>
          <w:szCs w:val="20"/>
          <w:lang w:eastAsia="nl-NL"/>
        </w:rPr>
        <w:t>bestuurs</w:t>
      </w:r>
      <w:r w:rsidRPr="00D95394">
        <w:rPr>
          <w:rFonts w:ascii="Times New Roman" w:eastAsia="Times New Roman" w:hAnsi="Times New Roman" w:cs="Times New Roman"/>
          <w:spacing w:val="-2"/>
          <w:sz w:val="20"/>
          <w:szCs w:val="20"/>
          <w:lang w:eastAsia="nl-NL"/>
        </w:rPr>
        <w:t>functies steeds minder reactie / vrijwilligers kent, hanteren wij geen opzeg termijn voor onze bestuursleden.</w:t>
      </w:r>
      <w:r w:rsidR="006473B8">
        <w:rPr>
          <w:rFonts w:ascii="Times New Roman" w:eastAsia="Times New Roman" w:hAnsi="Times New Roman" w:cs="Times New Roman"/>
          <w:spacing w:val="-2"/>
          <w:sz w:val="20"/>
          <w:szCs w:val="20"/>
          <w:lang w:eastAsia="nl-NL"/>
        </w:rPr>
        <w:t xml:space="preserve"> Tenzij er vanuit de alv besloten word, dat de statuten nageleefd dienen te worden. </w:t>
      </w:r>
    </w:p>
    <w:p w:rsidR="00D95394" w:rsidRPr="00FE2DB5" w:rsidRDefault="00D95394" w:rsidP="00FE2DB5">
      <w:pPr>
        <w:numPr>
          <w:ilvl w:val="0"/>
          <w:numId w:val="11"/>
        </w:numPr>
        <w:tabs>
          <w:tab w:val="left" w:pos="-1440"/>
          <w:tab w:val="left" w:pos="-720"/>
          <w:tab w:val="left" w:pos="0"/>
          <w:tab w:val="left" w:pos="540"/>
          <w:tab w:val="left" w:pos="2160"/>
          <w:tab w:val="left" w:pos="3600"/>
        </w:tabs>
        <w:spacing w:after="0" w:line="240" w:lineRule="auto"/>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lang w:eastAsia="nl-NL"/>
        </w:rPr>
        <w:t>Het bestuur is niet gerechtigd</w:t>
      </w:r>
      <w:r w:rsidR="00E86E93">
        <w:rPr>
          <w:rFonts w:ascii="Times New Roman" w:eastAsia="Times New Roman" w:hAnsi="Times New Roman" w:cs="Times New Roman"/>
          <w:spacing w:val="-2"/>
          <w:sz w:val="20"/>
          <w:szCs w:val="20"/>
          <w:lang w:eastAsia="nl-NL"/>
        </w:rPr>
        <w:t xml:space="preserve"> allen tegelijk op te stappen uit het bestuur, tenzij er en heel nieuw bestuur klaarstaat om alle taken over te nemen.</w:t>
      </w:r>
      <w:r>
        <w:rPr>
          <w:rFonts w:ascii="Times New Roman" w:eastAsia="Times New Roman" w:hAnsi="Times New Roman" w:cs="Times New Roman"/>
          <w:spacing w:val="-2"/>
          <w:sz w:val="20"/>
          <w:szCs w:val="20"/>
          <w:lang w:eastAsia="nl-NL"/>
        </w:rPr>
        <w:t xml:space="preserve"> </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1</w:t>
      </w:r>
      <w:r w:rsidR="0013171A">
        <w:rPr>
          <w:rFonts w:ascii="Times New Roman" w:eastAsia="Times New Roman" w:hAnsi="Times New Roman" w:cs="Times New Roman"/>
          <w:b/>
          <w:spacing w:val="-2"/>
          <w:sz w:val="20"/>
          <w:szCs w:val="20"/>
          <w:lang w:eastAsia="nl-NL"/>
        </w:rPr>
        <w:t>2</w:t>
      </w:r>
      <w:r w:rsidRPr="00FE2DB5">
        <w:rPr>
          <w:rFonts w:ascii="Times New Roman" w:eastAsia="Times New Roman" w:hAnsi="Times New Roman" w:cs="Times New Roman"/>
          <w:b/>
          <w:spacing w:val="-2"/>
          <w:sz w:val="20"/>
          <w:szCs w:val="20"/>
          <w:lang w:eastAsia="nl-NL"/>
        </w:rPr>
        <w:t>, kascommissie</w:t>
      </w:r>
    </w:p>
    <w:p w:rsidR="00FE2DB5" w:rsidRPr="00FE2DB5" w:rsidRDefault="00FE2DB5" w:rsidP="00FE2DB5">
      <w:pPr>
        <w:numPr>
          <w:ilvl w:val="0"/>
          <w:numId w:val="12"/>
        </w:numPr>
        <w:tabs>
          <w:tab w:val="left" w:pos="-1440"/>
          <w:tab w:val="left" w:pos="-720"/>
          <w:tab w:val="left" w:pos="0"/>
          <w:tab w:val="left" w:pos="576"/>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Door de alge</w:t>
      </w:r>
      <w:r w:rsidRPr="00FE2DB5">
        <w:rPr>
          <w:rFonts w:ascii="Times New Roman" w:eastAsia="Times New Roman" w:hAnsi="Times New Roman" w:cs="Times New Roman"/>
          <w:spacing w:val="-2"/>
          <w:sz w:val="20"/>
          <w:szCs w:val="20"/>
          <w:lang w:eastAsia="nl-NL"/>
        </w:rPr>
        <w:softHyphen/>
        <w:t>mene ledenverga</w:t>
      </w:r>
      <w:r w:rsidRPr="00FE2DB5">
        <w:rPr>
          <w:rFonts w:ascii="Times New Roman" w:eastAsia="Times New Roman" w:hAnsi="Times New Roman" w:cs="Times New Roman"/>
          <w:spacing w:val="-2"/>
          <w:sz w:val="20"/>
          <w:szCs w:val="20"/>
          <w:lang w:eastAsia="nl-NL"/>
        </w:rPr>
        <w:softHyphen/>
        <w:t>de</w:t>
      </w:r>
      <w:r w:rsidRPr="00FE2DB5">
        <w:rPr>
          <w:rFonts w:ascii="Times New Roman" w:eastAsia="Times New Roman" w:hAnsi="Times New Roman" w:cs="Times New Roman"/>
          <w:spacing w:val="-2"/>
          <w:sz w:val="20"/>
          <w:szCs w:val="20"/>
          <w:lang w:eastAsia="nl-NL"/>
        </w:rPr>
        <w:softHyphen/>
        <w:t>ring worden de leden van de kascommissie be</w:t>
      </w:r>
      <w:r w:rsidRPr="00FE2DB5">
        <w:rPr>
          <w:rFonts w:ascii="Times New Roman" w:eastAsia="Times New Roman" w:hAnsi="Times New Roman" w:cs="Times New Roman"/>
          <w:spacing w:val="-2"/>
          <w:sz w:val="20"/>
          <w:szCs w:val="20"/>
          <w:lang w:eastAsia="nl-NL"/>
        </w:rPr>
        <w:softHyphen/>
        <w:t>noemd.</w:t>
      </w:r>
    </w:p>
    <w:p w:rsidR="00FE2DB5" w:rsidRPr="00FE2DB5" w:rsidRDefault="00FE2DB5" w:rsidP="00FE2DB5">
      <w:pPr>
        <w:numPr>
          <w:ilvl w:val="0"/>
          <w:numId w:val="12"/>
        </w:numPr>
        <w:tabs>
          <w:tab w:val="left" w:pos="-1440"/>
          <w:tab w:val="left" w:pos="-720"/>
          <w:tab w:val="left" w:pos="0"/>
          <w:tab w:val="left" w:pos="576"/>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De kascommissie bestaat uit twee leden en een reservelid. </w:t>
      </w:r>
    </w:p>
    <w:p w:rsidR="00FE2DB5" w:rsidRPr="00FE2DB5" w:rsidRDefault="00FE2DB5" w:rsidP="00FE2DB5">
      <w:pPr>
        <w:numPr>
          <w:ilvl w:val="0"/>
          <w:numId w:val="12"/>
        </w:numPr>
        <w:tabs>
          <w:tab w:val="left" w:pos="-1440"/>
          <w:tab w:val="left" w:pos="-720"/>
          <w:tab w:val="left" w:pos="0"/>
          <w:tab w:val="left" w:pos="576"/>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kascommissie houdt toezicht op het beheer van de penningmeester, Zij is gehouden tenminste éénmaal per jaar de kas, de saldi, de boeken en beschei</w:t>
      </w:r>
      <w:r w:rsidRPr="00FE2DB5">
        <w:rPr>
          <w:rFonts w:ascii="Times New Roman" w:eastAsia="Times New Roman" w:hAnsi="Times New Roman" w:cs="Times New Roman"/>
          <w:spacing w:val="-2"/>
          <w:sz w:val="20"/>
          <w:szCs w:val="20"/>
          <w:lang w:eastAsia="nl-NL"/>
        </w:rPr>
        <w:softHyphen/>
        <w:t>den van de penning</w:t>
      </w:r>
      <w:r w:rsidRPr="00FE2DB5">
        <w:rPr>
          <w:rFonts w:ascii="Times New Roman" w:eastAsia="Times New Roman" w:hAnsi="Times New Roman" w:cs="Times New Roman"/>
          <w:spacing w:val="-2"/>
          <w:sz w:val="20"/>
          <w:szCs w:val="20"/>
          <w:lang w:eastAsia="nl-NL"/>
        </w:rPr>
        <w:softHyphen/>
        <w:t>meester na te zien. Van de uitkomst van dit onderzoek wordt verslag uitgebracht aan het bestuur.</w:t>
      </w:r>
    </w:p>
    <w:p w:rsidR="00FE2DB5" w:rsidRPr="00FE2DB5" w:rsidRDefault="00FE2DB5" w:rsidP="00FE2DB5">
      <w:pPr>
        <w:numPr>
          <w:ilvl w:val="0"/>
          <w:numId w:val="12"/>
        </w:numPr>
        <w:tabs>
          <w:tab w:val="left" w:pos="-1440"/>
          <w:tab w:val="left" w:pos="-720"/>
          <w:tab w:val="left" w:pos="0"/>
          <w:tab w:val="left" w:pos="576"/>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Indien de kascommissie termen aanwezig acht om de penningmeester te dechar</w:t>
      </w:r>
      <w:r w:rsidRPr="00FE2DB5">
        <w:rPr>
          <w:rFonts w:ascii="Times New Roman" w:eastAsia="Times New Roman" w:hAnsi="Times New Roman" w:cs="Times New Roman"/>
          <w:spacing w:val="-2"/>
          <w:sz w:val="20"/>
          <w:szCs w:val="20"/>
          <w:lang w:eastAsia="nl-NL"/>
        </w:rPr>
        <w:softHyphen/>
        <w:t>geren zal zij een betreffend voorstel doen aan de algemene vergade</w:t>
      </w:r>
      <w:r w:rsidRPr="00FE2DB5">
        <w:rPr>
          <w:rFonts w:ascii="Times New Roman" w:eastAsia="Times New Roman" w:hAnsi="Times New Roman" w:cs="Times New Roman"/>
          <w:spacing w:val="-2"/>
          <w:sz w:val="20"/>
          <w:szCs w:val="20"/>
          <w:lang w:eastAsia="nl-NL"/>
        </w:rPr>
        <w:softHyphen/>
        <w:t xml:space="preserve">ring. De kascommissie is bevoegd aan het bestuur voorstellen betreffende het financiële beheer te doen. </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Artikel 1</w:t>
      </w:r>
      <w:r w:rsidR="0013171A">
        <w:rPr>
          <w:rFonts w:ascii="Times New Roman" w:eastAsia="Times New Roman" w:hAnsi="Times New Roman" w:cs="Times New Roman"/>
          <w:b/>
          <w:spacing w:val="-2"/>
          <w:sz w:val="20"/>
          <w:szCs w:val="20"/>
          <w:lang w:eastAsia="nl-NL"/>
        </w:rPr>
        <w:t>3</w:t>
      </w:r>
      <w:r w:rsidRPr="00FE2DB5">
        <w:rPr>
          <w:rFonts w:ascii="Times New Roman" w:eastAsia="Times New Roman" w:hAnsi="Times New Roman" w:cs="Times New Roman"/>
          <w:b/>
          <w:spacing w:val="-2"/>
          <w:sz w:val="20"/>
          <w:szCs w:val="20"/>
          <w:lang w:eastAsia="nl-NL"/>
        </w:rPr>
        <w:t>, contributie</w:t>
      </w:r>
    </w:p>
    <w:p w:rsidR="00FE2DB5" w:rsidRPr="00FE2DB5" w:rsidRDefault="00FE2DB5" w:rsidP="00FE2DB5">
      <w:pPr>
        <w:numPr>
          <w:ilvl w:val="0"/>
          <w:numId w:val="14"/>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leden zijn jaarlijks gehouden tot het betalen van een contributie, die door de algemene vergade</w:t>
      </w:r>
      <w:r w:rsidRPr="00FE2DB5">
        <w:rPr>
          <w:rFonts w:ascii="Times New Roman" w:eastAsia="Times New Roman" w:hAnsi="Times New Roman" w:cs="Times New Roman"/>
          <w:spacing w:val="-2"/>
          <w:sz w:val="20"/>
          <w:szCs w:val="20"/>
          <w:lang w:eastAsia="nl-NL"/>
        </w:rPr>
        <w:softHyphen/>
        <w:t xml:space="preserve">ring jaarlijks zal worden vastgesteld. Zij kunnen daartoe in categorieën worden ingedeeld, die een verschillende bijdrage betalen. </w:t>
      </w:r>
    </w:p>
    <w:p w:rsidR="00FE2DB5" w:rsidRPr="00FE2DB5" w:rsidRDefault="00FE2DB5" w:rsidP="00FE2DB5">
      <w:pPr>
        <w:numPr>
          <w:ilvl w:val="0"/>
          <w:numId w:val="14"/>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lang w:eastAsia="nl-NL"/>
        </w:rPr>
      </w:pPr>
      <w:r w:rsidRPr="00FE2DB5">
        <w:rPr>
          <w:rFonts w:ascii="Times New Roman" w:eastAsia="Times New Roman" w:hAnsi="Times New Roman" w:cs="Times New Roman"/>
          <w:spacing w:val="-2"/>
          <w:sz w:val="20"/>
          <w:szCs w:val="20"/>
          <w:lang w:eastAsia="nl-NL"/>
        </w:rPr>
        <w:t>Ereleden zijn vrijgesteld van het betalen van contributie</w:t>
      </w:r>
    </w:p>
    <w:p w:rsidR="00FE2DB5" w:rsidRPr="00FE2DB5" w:rsidRDefault="00FE2DB5" w:rsidP="00FE2DB5">
      <w:pPr>
        <w:numPr>
          <w:ilvl w:val="0"/>
          <w:numId w:val="14"/>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z w:val="20"/>
          <w:szCs w:val="20"/>
          <w:lang w:eastAsia="nl-NL"/>
        </w:rPr>
      </w:pPr>
      <w:r w:rsidRPr="00FE2DB5">
        <w:rPr>
          <w:rFonts w:ascii="Times New Roman" w:eastAsia="Times New Roman" w:hAnsi="Times New Roman" w:cs="Times New Roman"/>
          <w:spacing w:val="-2"/>
          <w:sz w:val="20"/>
          <w:szCs w:val="20"/>
          <w:lang w:eastAsia="nl-NL"/>
        </w:rPr>
        <w:t>Alle leden, die contributie</w:t>
      </w:r>
      <w:r w:rsidRPr="00FE2DB5">
        <w:rPr>
          <w:rFonts w:ascii="Times New Roman" w:eastAsia="Times New Roman" w:hAnsi="Times New Roman" w:cs="Times New Roman"/>
          <w:sz w:val="20"/>
          <w:szCs w:val="20"/>
          <w:lang w:eastAsia="nl-NL"/>
        </w:rPr>
        <w:t xml:space="preserve"> verschuldigd zijn, dienen deze steeds bij vooruitbetaling te voldoen </w:t>
      </w:r>
      <w:r w:rsidR="00E86E93">
        <w:rPr>
          <w:rFonts w:ascii="Times New Roman" w:eastAsia="Times New Roman" w:hAnsi="Times New Roman" w:cs="Times New Roman"/>
          <w:sz w:val="20"/>
          <w:szCs w:val="20"/>
          <w:lang w:eastAsia="nl-NL"/>
        </w:rPr>
        <w:t xml:space="preserve">in de eerste maand, en de zevende maand </w:t>
      </w:r>
      <w:r w:rsidRPr="00FE2DB5">
        <w:rPr>
          <w:rFonts w:ascii="Times New Roman" w:eastAsia="Times New Roman" w:hAnsi="Times New Roman" w:cs="Times New Roman"/>
          <w:sz w:val="20"/>
          <w:szCs w:val="20"/>
          <w:lang w:eastAsia="nl-NL"/>
        </w:rPr>
        <w:t>van elk verenigingsjaar. Bij maatregel van bestuur kan voor wat betreft de inning een regeling worden getroffen.</w:t>
      </w:r>
    </w:p>
    <w:p w:rsidR="00FE2DB5" w:rsidRPr="00FE2DB5" w:rsidRDefault="00FE2DB5" w:rsidP="00FE2DB5">
      <w:pPr>
        <w:numPr>
          <w:ilvl w:val="0"/>
          <w:numId w:val="14"/>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Wanneer het lidmaatschap in de loop van een verenigings</w:t>
      </w:r>
      <w:r w:rsidRPr="00FE2DB5">
        <w:rPr>
          <w:rFonts w:ascii="Times New Roman" w:eastAsia="Times New Roman" w:hAnsi="Times New Roman" w:cs="Times New Roman"/>
          <w:spacing w:val="-2"/>
          <w:sz w:val="20"/>
          <w:szCs w:val="20"/>
          <w:lang w:eastAsia="nl-NL"/>
        </w:rPr>
        <w:softHyphen/>
        <w:t>jaar eindigt, blijft niette</w:t>
      </w:r>
      <w:r w:rsidRPr="00FE2DB5">
        <w:rPr>
          <w:rFonts w:ascii="Times New Roman" w:eastAsia="Times New Roman" w:hAnsi="Times New Roman" w:cs="Times New Roman"/>
          <w:spacing w:val="-2"/>
          <w:sz w:val="20"/>
          <w:szCs w:val="20"/>
          <w:lang w:eastAsia="nl-NL"/>
        </w:rPr>
        <w:softHyphen/>
        <w:t>min de contributie voor het gehele jaar verschuldigd.</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b/>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14</w:t>
      </w:r>
      <w:r w:rsidRPr="00FE2DB5">
        <w:rPr>
          <w:rFonts w:ascii="Times New Roman" w:eastAsia="Times New Roman" w:hAnsi="Times New Roman" w:cs="Times New Roman"/>
          <w:b/>
          <w:spacing w:val="-2"/>
          <w:sz w:val="20"/>
          <w:szCs w:val="20"/>
          <w:lang w:eastAsia="nl-NL"/>
        </w:rPr>
        <w:t>, communicatie</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rPr>
        <w:t>Door gebruik te maken van een door de vereniging te onderhouden website worden de leden geïnformeerd over wedstrijdprogramma’s, uitslagen, standen, verenigingsorganisatie, bestuursinformatie, vergaderingen, alsmede over de door leden, bestuur en kader te hanteren normen en waarden.</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rPr>
        <w:t xml:space="preserve">Door middel </w:t>
      </w:r>
      <w:r w:rsidR="00E86E93">
        <w:rPr>
          <w:rFonts w:ascii="Times New Roman" w:eastAsia="Times New Roman" w:hAnsi="Times New Roman" w:cs="Times New Roman"/>
          <w:spacing w:val="-2"/>
          <w:sz w:val="20"/>
          <w:szCs w:val="20"/>
        </w:rPr>
        <w:t xml:space="preserve">van wedstrijdbriefjes en aanmeldformulieren voor activiteiten tijdens de lessen. </w:t>
      </w:r>
      <w:r w:rsidRPr="00FE2DB5">
        <w:rPr>
          <w:rFonts w:ascii="Times New Roman" w:eastAsia="Times New Roman" w:hAnsi="Times New Roman" w:cs="Times New Roman"/>
          <w:spacing w:val="-2"/>
          <w:sz w:val="20"/>
          <w:szCs w:val="20"/>
          <w:lang w:eastAsia="nl-NL"/>
        </w:rPr>
        <w:t>De inhoud en strekking van de opgenomen artikelen mogen het belang van de vereni</w:t>
      </w:r>
      <w:r w:rsidRPr="00FE2DB5">
        <w:rPr>
          <w:rFonts w:ascii="Times New Roman" w:eastAsia="Times New Roman" w:hAnsi="Times New Roman" w:cs="Times New Roman"/>
          <w:spacing w:val="-2"/>
          <w:sz w:val="20"/>
          <w:szCs w:val="20"/>
          <w:lang w:eastAsia="nl-NL"/>
        </w:rPr>
        <w:softHyphen/>
        <w:t>ging in het algemeen niet schaden. In de redactie zal een daartoe aange</w:t>
      </w:r>
      <w:r w:rsidRPr="00FE2DB5">
        <w:rPr>
          <w:rFonts w:ascii="Times New Roman" w:eastAsia="Times New Roman" w:hAnsi="Times New Roman" w:cs="Times New Roman"/>
          <w:spacing w:val="-2"/>
          <w:sz w:val="20"/>
          <w:szCs w:val="20"/>
          <w:lang w:eastAsia="nl-NL"/>
        </w:rPr>
        <w:softHyphen/>
        <w:t>we</w:t>
      </w:r>
      <w:r w:rsidRPr="00FE2DB5">
        <w:rPr>
          <w:rFonts w:ascii="Times New Roman" w:eastAsia="Times New Roman" w:hAnsi="Times New Roman" w:cs="Times New Roman"/>
          <w:spacing w:val="-2"/>
          <w:sz w:val="20"/>
          <w:szCs w:val="20"/>
          <w:lang w:eastAsia="nl-NL"/>
        </w:rPr>
        <w:softHyphen/>
        <w:t>zen bestuurs</w:t>
      </w:r>
      <w:r w:rsidRPr="00FE2DB5">
        <w:rPr>
          <w:rFonts w:ascii="Times New Roman" w:eastAsia="Times New Roman" w:hAnsi="Times New Roman" w:cs="Times New Roman"/>
          <w:spacing w:val="-2"/>
          <w:sz w:val="20"/>
          <w:szCs w:val="20"/>
          <w:lang w:eastAsia="nl-NL"/>
        </w:rPr>
        <w:softHyphen/>
        <w:t>lid plaats</w:t>
      </w:r>
      <w:r w:rsidRPr="00FE2DB5">
        <w:rPr>
          <w:rFonts w:ascii="Times New Roman" w:eastAsia="Times New Roman" w:hAnsi="Times New Roman" w:cs="Times New Roman"/>
          <w:spacing w:val="-2"/>
          <w:sz w:val="20"/>
          <w:szCs w:val="20"/>
          <w:lang w:eastAsia="nl-NL"/>
        </w:rPr>
        <w:softHyphen/>
        <w:t>nemen.</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b/>
          <w:spacing w:val="-2"/>
          <w:sz w:val="20"/>
          <w:szCs w:val="20"/>
          <w:lang w:eastAsia="nl-NL"/>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15</w:t>
      </w:r>
      <w:r w:rsidRPr="00FE2DB5">
        <w:rPr>
          <w:rFonts w:ascii="Times New Roman" w:eastAsia="Times New Roman" w:hAnsi="Times New Roman" w:cs="Times New Roman"/>
          <w:b/>
          <w:spacing w:val="-2"/>
          <w:sz w:val="20"/>
          <w:szCs w:val="20"/>
          <w:lang w:eastAsia="nl-NL"/>
        </w:rPr>
        <w:t>, sponsoring</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Het bestuur kan richtlijnen opstellen voor het aangaan van sponsorcontracten.</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16</w:t>
      </w:r>
      <w:r w:rsidRPr="00FE2DB5">
        <w:rPr>
          <w:rFonts w:ascii="Times New Roman" w:eastAsia="Times New Roman" w:hAnsi="Times New Roman" w:cs="Times New Roman"/>
          <w:b/>
          <w:spacing w:val="-2"/>
          <w:sz w:val="20"/>
          <w:szCs w:val="20"/>
          <w:lang w:eastAsia="nl-NL"/>
        </w:rPr>
        <w:t>, wijziging van het huishoudelijk reglement</w:t>
      </w:r>
    </w:p>
    <w:p w:rsidR="00FE2DB5" w:rsidRPr="00FE2DB5" w:rsidRDefault="00FE2DB5" w:rsidP="00FE2DB5">
      <w:pPr>
        <w:numPr>
          <w:ilvl w:val="0"/>
          <w:numId w:val="18"/>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Het huishoudelijk reglement kan slechts gewijzigd worden door een besluit van de algemene ledenvergadering, waartoe w</w:t>
      </w:r>
      <w:r w:rsidR="006473B8">
        <w:rPr>
          <w:rFonts w:ascii="Times New Roman" w:eastAsia="Times New Roman" w:hAnsi="Times New Roman" w:cs="Times New Roman"/>
          <w:spacing w:val="-2"/>
          <w:sz w:val="20"/>
          <w:szCs w:val="20"/>
          <w:lang w:eastAsia="nl-NL"/>
        </w:rPr>
        <w:t>o</w:t>
      </w:r>
      <w:r w:rsidRPr="00FE2DB5">
        <w:rPr>
          <w:rFonts w:ascii="Times New Roman" w:eastAsia="Times New Roman" w:hAnsi="Times New Roman" w:cs="Times New Roman"/>
          <w:spacing w:val="-2"/>
          <w:sz w:val="20"/>
          <w:szCs w:val="20"/>
          <w:lang w:eastAsia="nl-NL"/>
        </w:rPr>
        <w:t xml:space="preserve">rd opgeroepen met de mededeling dat aldaar wijziging van het huishoudelijk reglement zal worden voorgesteld. De termijn voor oproeping tot een zodanige vergadering moet tenminste 14 dagen bedragen. </w:t>
      </w:r>
    </w:p>
    <w:p w:rsidR="00FE2DB5" w:rsidRPr="00FE2DB5" w:rsidRDefault="00FE2DB5" w:rsidP="00FE2DB5">
      <w:pPr>
        <w:numPr>
          <w:ilvl w:val="0"/>
          <w:numId w:val="18"/>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Tenminste 14 dagen voor de vergadering wordt gehouden, moet een afschrift van het voorstel, waarin de voorgedra</w:t>
      </w:r>
      <w:r w:rsidRPr="00FE2DB5">
        <w:rPr>
          <w:rFonts w:ascii="Times New Roman" w:eastAsia="Times New Roman" w:hAnsi="Times New Roman" w:cs="Times New Roman"/>
          <w:spacing w:val="-2"/>
          <w:sz w:val="20"/>
          <w:szCs w:val="20"/>
          <w:lang w:eastAsia="nl-NL"/>
        </w:rPr>
        <w:softHyphen/>
        <w:t xml:space="preserve">gen wijziging woordelijk is opgenomen, op een daartoe geschikte plaats voor de leden ter inzage </w:t>
      </w:r>
      <w:r w:rsidRPr="00FE2DB5">
        <w:rPr>
          <w:rFonts w:ascii="Times New Roman" w:eastAsia="Times New Roman" w:hAnsi="Times New Roman" w:cs="Times New Roman"/>
          <w:spacing w:val="-2"/>
          <w:sz w:val="20"/>
          <w:szCs w:val="20"/>
          <w:lang w:eastAsia="nl-NL"/>
        </w:rPr>
        <w:lastRenderedPageBreak/>
        <w:t>gelegd worden tot na afloop van de dag waarop de vergadering wordt gehouden . Bovendien wordt de voorgestel</w:t>
      </w:r>
      <w:r w:rsidRPr="00FE2DB5">
        <w:rPr>
          <w:rFonts w:ascii="Times New Roman" w:eastAsia="Times New Roman" w:hAnsi="Times New Roman" w:cs="Times New Roman"/>
          <w:spacing w:val="-2"/>
          <w:sz w:val="20"/>
          <w:szCs w:val="20"/>
          <w:lang w:eastAsia="nl-NL"/>
        </w:rPr>
        <w:softHyphen/>
        <w:t>de wijziging van het huis</w:t>
      </w:r>
      <w:r w:rsidRPr="00FE2DB5">
        <w:rPr>
          <w:rFonts w:ascii="Times New Roman" w:eastAsia="Times New Roman" w:hAnsi="Times New Roman" w:cs="Times New Roman"/>
          <w:spacing w:val="-2"/>
          <w:sz w:val="20"/>
          <w:szCs w:val="20"/>
          <w:lang w:eastAsia="nl-NL"/>
        </w:rPr>
        <w:softHyphen/>
        <w:t>houde</w:t>
      </w:r>
      <w:r w:rsidRPr="00FE2DB5">
        <w:rPr>
          <w:rFonts w:ascii="Times New Roman" w:eastAsia="Times New Roman" w:hAnsi="Times New Roman" w:cs="Times New Roman"/>
          <w:spacing w:val="-2"/>
          <w:sz w:val="20"/>
          <w:szCs w:val="20"/>
          <w:lang w:eastAsia="nl-NL"/>
        </w:rPr>
        <w:softHyphen/>
        <w:t>lijk reglement ten minste 14 dagen voor de vergade</w:t>
      </w:r>
      <w:r w:rsidRPr="00FE2DB5">
        <w:rPr>
          <w:rFonts w:ascii="Times New Roman" w:eastAsia="Times New Roman" w:hAnsi="Times New Roman" w:cs="Times New Roman"/>
          <w:spacing w:val="-2"/>
          <w:sz w:val="20"/>
          <w:szCs w:val="20"/>
          <w:lang w:eastAsia="nl-NL"/>
        </w:rPr>
        <w:softHyphen/>
        <w:t>ring op de website of in het cluborgaan gepubliceerd en/of een afschrift hiervan aan alle leden toegezon</w:t>
      </w:r>
      <w:r w:rsidRPr="00FE2DB5">
        <w:rPr>
          <w:rFonts w:ascii="Times New Roman" w:eastAsia="Times New Roman" w:hAnsi="Times New Roman" w:cs="Times New Roman"/>
          <w:spacing w:val="-2"/>
          <w:sz w:val="20"/>
          <w:szCs w:val="20"/>
          <w:lang w:eastAsia="nl-NL"/>
        </w:rPr>
        <w:softHyphen/>
        <w:t xml:space="preserve">den. </w:t>
      </w:r>
    </w:p>
    <w:p w:rsidR="00FE2DB5" w:rsidRPr="00FE2DB5" w:rsidRDefault="00FE2DB5" w:rsidP="00FE2DB5">
      <w:pPr>
        <w:numPr>
          <w:ilvl w:val="0"/>
          <w:numId w:val="18"/>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 xml:space="preserve">Een besluit tot wijziging van het huishoudelijk reglement behoeft tenminste 2/3 van de uitgebrachte geldige stemmen </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b/>
          <w:spacing w:val="-2"/>
          <w:sz w:val="20"/>
          <w:szCs w:val="20"/>
          <w:lang w:eastAsia="nl-NL"/>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b/>
          <w:spacing w:val="-2"/>
          <w:sz w:val="20"/>
          <w:szCs w:val="20"/>
          <w:lang w:eastAsia="nl-NL"/>
        </w:rPr>
        <w:t xml:space="preserve">Artikel </w:t>
      </w:r>
      <w:r w:rsidR="0013171A">
        <w:rPr>
          <w:rFonts w:ascii="Times New Roman" w:eastAsia="Times New Roman" w:hAnsi="Times New Roman" w:cs="Times New Roman"/>
          <w:b/>
          <w:spacing w:val="-2"/>
          <w:sz w:val="20"/>
          <w:szCs w:val="20"/>
          <w:lang w:eastAsia="nl-NL"/>
        </w:rPr>
        <w:t>17</w:t>
      </w:r>
      <w:r w:rsidRPr="00FE2DB5">
        <w:rPr>
          <w:rFonts w:ascii="Times New Roman" w:eastAsia="Times New Roman" w:hAnsi="Times New Roman" w:cs="Times New Roman"/>
          <w:b/>
          <w:spacing w:val="-2"/>
          <w:sz w:val="20"/>
          <w:szCs w:val="20"/>
          <w:lang w:eastAsia="nl-NL"/>
        </w:rPr>
        <w:t>, slotbepalingen</w:t>
      </w:r>
    </w:p>
    <w:p w:rsidR="00FE2DB5" w:rsidRPr="00FE2DB5" w:rsidRDefault="00FE2DB5" w:rsidP="00FE2DB5">
      <w:pPr>
        <w:numPr>
          <w:ilvl w:val="0"/>
          <w:numId w:val="1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Ieder lid en verenigingsorgaan heeft zich te houden aan de bepalingen van dit reglement.</w:t>
      </w:r>
    </w:p>
    <w:p w:rsidR="00FE2DB5" w:rsidRPr="00FE2DB5" w:rsidRDefault="00FE2DB5" w:rsidP="00FE2DB5">
      <w:pPr>
        <w:numPr>
          <w:ilvl w:val="0"/>
          <w:numId w:val="19"/>
        </w:num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Na vaststelling van het reglement wordt zo spoedig moge</w:t>
      </w:r>
      <w:r w:rsidRPr="00FE2DB5">
        <w:rPr>
          <w:rFonts w:ascii="Times New Roman" w:eastAsia="Times New Roman" w:hAnsi="Times New Roman" w:cs="Times New Roman"/>
          <w:spacing w:val="-2"/>
          <w:sz w:val="20"/>
          <w:szCs w:val="20"/>
          <w:lang w:eastAsia="nl-NL"/>
        </w:rPr>
        <w:softHyphen/>
        <w:t>lijk de tekst bekend gemaakt aan de leden. Dit huishoudelijk reglement en alle navolgende wijzigingen van dit regle</w:t>
      </w:r>
      <w:r w:rsidRPr="00FE2DB5">
        <w:rPr>
          <w:rFonts w:ascii="Times New Roman" w:eastAsia="Times New Roman" w:hAnsi="Times New Roman" w:cs="Times New Roman"/>
          <w:spacing w:val="-2"/>
          <w:sz w:val="20"/>
          <w:szCs w:val="20"/>
          <w:lang w:eastAsia="nl-NL"/>
        </w:rPr>
        <w:softHyphen/>
        <w:t>ment treden in werking 14 dagen nadat het gewijzigde reglement ter inzage is gelegd, resp. op de verenigings-website wordt vermeld.</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Aldus vastgesteld in de algemene vergadering van de vereniging de dat</w:t>
      </w:r>
      <w:r w:rsidR="00B768F1">
        <w:rPr>
          <w:rFonts w:ascii="Times New Roman" w:eastAsia="Times New Roman" w:hAnsi="Times New Roman" w:cs="Times New Roman"/>
          <w:spacing w:val="-2"/>
          <w:sz w:val="20"/>
          <w:szCs w:val="20"/>
          <w:lang w:eastAsia="nl-NL"/>
        </w:rPr>
        <w:t>um</w:t>
      </w:r>
      <w:r w:rsidR="006473B8">
        <w:rPr>
          <w:rFonts w:ascii="Times New Roman" w:eastAsia="Times New Roman" w:hAnsi="Times New Roman" w:cs="Times New Roman"/>
          <w:spacing w:val="-2"/>
          <w:sz w:val="20"/>
          <w:szCs w:val="20"/>
          <w:lang w:eastAsia="nl-NL"/>
        </w:rPr>
        <w:t xml:space="preserve"> </w:t>
      </w:r>
      <w:r w:rsidR="00B85926">
        <w:rPr>
          <w:rFonts w:ascii="Times New Roman" w:eastAsia="Times New Roman" w:hAnsi="Times New Roman" w:cs="Times New Roman"/>
          <w:spacing w:val="-2"/>
          <w:sz w:val="20"/>
          <w:szCs w:val="20"/>
          <w:lang w:eastAsia="nl-NL"/>
        </w:rPr>
        <w:t xml:space="preserve"> 14 februari 2013 </w:t>
      </w:r>
      <w:r w:rsidR="00B768F1">
        <w:rPr>
          <w:rFonts w:ascii="Times New Roman" w:eastAsia="Times New Roman" w:hAnsi="Times New Roman" w:cs="Times New Roman"/>
          <w:spacing w:val="-2"/>
          <w:sz w:val="20"/>
          <w:szCs w:val="20"/>
          <w:lang w:eastAsia="nl-NL"/>
        </w:rPr>
        <w:t>………………………..</w:t>
      </w:r>
      <w:r w:rsidRPr="00FE2DB5">
        <w:rPr>
          <w:rFonts w:ascii="Times New Roman" w:eastAsia="Times New Roman" w:hAnsi="Times New Roman" w:cs="Times New Roman"/>
          <w:spacing w:val="-2"/>
          <w:sz w:val="20"/>
          <w:szCs w:val="20"/>
          <w:lang w:eastAsia="nl-NL"/>
        </w:rPr>
        <w:t xml:space="preserve"> </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Namens het bestuur van de vereniging.</w:t>
      </w: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rPr>
          <w:rFonts w:ascii="Times New Roman" w:eastAsia="Times New Roman" w:hAnsi="Times New Roman" w:cs="Times New Roman"/>
          <w:spacing w:val="-2"/>
          <w:sz w:val="20"/>
          <w:szCs w:val="20"/>
        </w:rPr>
      </w:pPr>
    </w:p>
    <w:p w:rsidR="00FE2DB5" w:rsidRPr="00FE2DB5" w:rsidRDefault="00FE2DB5" w:rsidP="00FE2DB5">
      <w:pPr>
        <w:tabs>
          <w:tab w:val="left" w:pos="-1440"/>
          <w:tab w:val="left" w:pos="-720"/>
          <w:tab w:val="left" w:pos="0"/>
          <w:tab w:val="left" w:pos="576"/>
          <w:tab w:val="left" w:pos="1152"/>
          <w:tab w:val="left" w:pos="2160"/>
          <w:tab w:val="left" w:pos="3600"/>
        </w:tabs>
        <w:spacing w:after="0" w:line="240" w:lineRule="auto"/>
        <w:ind w:left="4320" w:hanging="4320"/>
        <w:rPr>
          <w:rFonts w:ascii="Times New Roman" w:eastAsia="Times New Roman" w:hAnsi="Times New Roman" w:cs="Times New Roman"/>
          <w:spacing w:val="-2"/>
          <w:sz w:val="20"/>
          <w:szCs w:val="20"/>
        </w:rPr>
      </w:pPr>
      <w:r w:rsidRPr="00FE2DB5">
        <w:rPr>
          <w:rFonts w:ascii="Times New Roman" w:eastAsia="Times New Roman" w:hAnsi="Times New Roman" w:cs="Times New Roman"/>
          <w:spacing w:val="-2"/>
          <w:sz w:val="20"/>
          <w:szCs w:val="20"/>
          <w:lang w:eastAsia="nl-NL"/>
        </w:rPr>
        <w:t>De voorzitter:</w:t>
      </w:r>
      <w:r w:rsidRPr="00FE2DB5">
        <w:rPr>
          <w:rFonts w:ascii="Times New Roman" w:eastAsia="Times New Roman" w:hAnsi="Times New Roman" w:cs="Times New Roman"/>
          <w:spacing w:val="-2"/>
          <w:sz w:val="20"/>
          <w:szCs w:val="20"/>
          <w:lang w:eastAsia="nl-NL"/>
        </w:rPr>
        <w:tab/>
      </w:r>
      <w:r w:rsidRPr="00FE2DB5">
        <w:rPr>
          <w:rFonts w:ascii="Times New Roman" w:eastAsia="Times New Roman" w:hAnsi="Times New Roman" w:cs="Times New Roman"/>
          <w:spacing w:val="-2"/>
          <w:sz w:val="20"/>
          <w:szCs w:val="20"/>
          <w:lang w:eastAsia="nl-NL"/>
        </w:rPr>
        <w:tab/>
      </w:r>
      <w:r w:rsidRPr="00FE2DB5">
        <w:rPr>
          <w:rFonts w:ascii="Times New Roman" w:eastAsia="Times New Roman" w:hAnsi="Times New Roman" w:cs="Times New Roman"/>
          <w:spacing w:val="-2"/>
          <w:sz w:val="20"/>
          <w:szCs w:val="20"/>
          <w:lang w:eastAsia="nl-NL"/>
        </w:rPr>
        <w:tab/>
        <w:t>De secretaris:</w:t>
      </w:r>
    </w:p>
    <w:p w:rsidR="00FE2DB5" w:rsidRPr="00FE2DB5" w:rsidRDefault="00FE2DB5" w:rsidP="00FE2DB5">
      <w:pPr>
        <w:spacing w:after="0" w:line="240" w:lineRule="auto"/>
        <w:rPr>
          <w:rFonts w:ascii="Times New Roman" w:eastAsia="Times New Roman" w:hAnsi="Times New Roman" w:cs="Times New Roman"/>
          <w:sz w:val="20"/>
          <w:szCs w:val="20"/>
        </w:rPr>
      </w:pPr>
    </w:p>
    <w:p w:rsidR="00282FB2" w:rsidRDefault="00B85926">
      <w:r>
        <w:t>Jellie Jansen</w:t>
      </w:r>
      <w:r>
        <w:tab/>
      </w:r>
      <w:r>
        <w:tab/>
      </w:r>
      <w:r>
        <w:tab/>
      </w:r>
      <w:r>
        <w:tab/>
        <w:t xml:space="preserve">  Angelique Vrijma</w:t>
      </w:r>
      <w:r>
        <w:tab/>
      </w:r>
    </w:p>
    <w:sectPr w:rsidR="00282FB2" w:rsidSect="00282F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789D"/>
    <w:multiLevelType w:val="hybridMultilevel"/>
    <w:tmpl w:val="08B09F78"/>
    <w:lvl w:ilvl="0" w:tplc="04130011">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
    <w:nsid w:val="07CB1DF5"/>
    <w:multiLevelType w:val="hybridMultilevel"/>
    <w:tmpl w:val="AAE22B0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765C87"/>
    <w:multiLevelType w:val="hybridMultilevel"/>
    <w:tmpl w:val="E200BA0A"/>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1254507D"/>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A34677E"/>
    <w:multiLevelType w:val="hybridMultilevel"/>
    <w:tmpl w:val="2696D292"/>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5">
    <w:nsid w:val="2016339A"/>
    <w:multiLevelType w:val="hybridMultilevel"/>
    <w:tmpl w:val="A8DA4E30"/>
    <w:lvl w:ilvl="0" w:tplc="04130011">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nsid w:val="2E2E6431"/>
    <w:multiLevelType w:val="hybridMultilevel"/>
    <w:tmpl w:val="DC3A1972"/>
    <w:lvl w:ilvl="0" w:tplc="04130011">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nsid w:val="32006889"/>
    <w:multiLevelType w:val="hybridMultilevel"/>
    <w:tmpl w:val="393402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2F057E1"/>
    <w:multiLevelType w:val="hybridMultilevel"/>
    <w:tmpl w:val="5AC21A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379E763B"/>
    <w:multiLevelType w:val="hybridMultilevel"/>
    <w:tmpl w:val="0D68A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BC24686"/>
    <w:multiLevelType w:val="hybridMultilevel"/>
    <w:tmpl w:val="C5FCF93A"/>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1">
    <w:nsid w:val="449D00A2"/>
    <w:multiLevelType w:val="hybridMultilevel"/>
    <w:tmpl w:val="F66E613A"/>
    <w:lvl w:ilvl="0" w:tplc="04130011">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2">
    <w:nsid w:val="490C145A"/>
    <w:multiLevelType w:val="hybridMultilevel"/>
    <w:tmpl w:val="E01C29DA"/>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4D591496"/>
    <w:multiLevelType w:val="hybridMultilevel"/>
    <w:tmpl w:val="C114B3C4"/>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nsid w:val="50A0604E"/>
    <w:multiLevelType w:val="hybridMultilevel"/>
    <w:tmpl w:val="9A30993A"/>
    <w:lvl w:ilvl="0" w:tplc="04130011">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5">
    <w:nsid w:val="5A9D7A47"/>
    <w:multiLevelType w:val="hybridMultilevel"/>
    <w:tmpl w:val="4BFE9EBC"/>
    <w:lvl w:ilvl="0" w:tplc="6D8C166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BCB3BB4"/>
    <w:multiLevelType w:val="hybridMultilevel"/>
    <w:tmpl w:val="61B259EC"/>
    <w:lvl w:ilvl="0" w:tplc="04130011">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07E1E92"/>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63840DE"/>
    <w:multiLevelType w:val="hybridMultilevel"/>
    <w:tmpl w:val="D00261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6CD85FC7"/>
    <w:multiLevelType w:val="hybridMultilevel"/>
    <w:tmpl w:val="65169828"/>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0">
    <w:nsid w:val="6E382E30"/>
    <w:multiLevelType w:val="hybridMultilevel"/>
    <w:tmpl w:val="DDC8E74C"/>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nsid w:val="6FEC7792"/>
    <w:multiLevelType w:val="hybridMultilevel"/>
    <w:tmpl w:val="EB7CAF7C"/>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2">
    <w:nsid w:val="741047B1"/>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7F30459"/>
    <w:multiLevelType w:val="hybridMultilevel"/>
    <w:tmpl w:val="0DF27D7C"/>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4">
    <w:nsid w:val="79C5497C"/>
    <w:multiLevelType w:val="multilevel"/>
    <w:tmpl w:val="E25EC5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BB06BC9"/>
    <w:multiLevelType w:val="hybridMultilevel"/>
    <w:tmpl w:val="6A48D64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E490214"/>
    <w:multiLevelType w:val="hybridMultilevel"/>
    <w:tmpl w:val="B9AEE38E"/>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27">
    <w:nsid w:val="7FC85FCB"/>
    <w:multiLevelType w:val="hybridMultilevel"/>
    <w:tmpl w:val="62FA8E90"/>
    <w:lvl w:ilvl="0" w:tplc="04130011">
      <w:start w:val="1"/>
      <w:numFmt w:val="decimal"/>
      <w:lvlText w:val="%1)"/>
      <w:lvlJc w:val="left"/>
      <w:pPr>
        <w:tabs>
          <w:tab w:val="num" w:pos="360"/>
        </w:tabs>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9"/>
  </w:num>
  <w:num w:numId="23">
    <w:abstractNumId w:val="7"/>
  </w:num>
  <w:num w:numId="24">
    <w:abstractNumId w:val="18"/>
  </w:num>
  <w:num w:numId="25">
    <w:abstractNumId w:val="8"/>
  </w:num>
  <w:num w:numId="26">
    <w:abstractNumId w:val="15"/>
  </w:num>
  <w:num w:numId="27">
    <w:abstractNumId w:val="1"/>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2DB5"/>
    <w:rsid w:val="0013171A"/>
    <w:rsid w:val="00143AF7"/>
    <w:rsid w:val="00282FB2"/>
    <w:rsid w:val="00332784"/>
    <w:rsid w:val="0046408D"/>
    <w:rsid w:val="006473B8"/>
    <w:rsid w:val="00722DDC"/>
    <w:rsid w:val="009437B9"/>
    <w:rsid w:val="00B768F1"/>
    <w:rsid w:val="00B85926"/>
    <w:rsid w:val="00D95394"/>
    <w:rsid w:val="00DB6997"/>
    <w:rsid w:val="00DB702C"/>
    <w:rsid w:val="00E86E93"/>
    <w:rsid w:val="00FE2DB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2FB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sid w:val="00FE2DB5"/>
    <w:pPr>
      <w:tabs>
        <w:tab w:val="left" w:pos="-1440"/>
        <w:tab w:val="left" w:pos="-720"/>
        <w:tab w:val="left" w:pos="0"/>
        <w:tab w:val="left" w:pos="576"/>
        <w:tab w:val="left" w:pos="1152"/>
        <w:tab w:val="left" w:pos="2160"/>
        <w:tab w:val="left" w:pos="3600"/>
      </w:tabs>
      <w:spacing w:after="0" w:line="240" w:lineRule="auto"/>
      <w:jc w:val="both"/>
    </w:pPr>
    <w:rPr>
      <w:rFonts w:ascii="Times New Roman" w:eastAsia="Times New Roman" w:hAnsi="Times New Roman" w:cs="Times New Roman"/>
      <w:spacing w:val="-2"/>
      <w:sz w:val="18"/>
      <w:szCs w:val="20"/>
    </w:rPr>
  </w:style>
  <w:style w:type="character" w:customStyle="1" w:styleId="PlattetekstChar">
    <w:name w:val="Platte tekst Char"/>
    <w:basedOn w:val="Standaardalinea-lettertype"/>
    <w:link w:val="Plattetekst"/>
    <w:uiPriority w:val="99"/>
    <w:semiHidden/>
    <w:rsid w:val="00FE2DB5"/>
    <w:rPr>
      <w:rFonts w:ascii="Times New Roman" w:eastAsia="Times New Roman" w:hAnsi="Times New Roman" w:cs="Times New Roman"/>
      <w:spacing w:val="-2"/>
      <w:sz w:val="18"/>
      <w:szCs w:val="20"/>
    </w:rPr>
  </w:style>
  <w:style w:type="paragraph" w:styleId="Plattetekstinspringen">
    <w:name w:val="Body Text Indent"/>
    <w:basedOn w:val="Standaard"/>
    <w:link w:val="PlattetekstinspringenChar"/>
    <w:uiPriority w:val="99"/>
    <w:semiHidden/>
    <w:unhideWhenUsed/>
    <w:rsid w:val="00FE2DB5"/>
    <w:pPr>
      <w:tabs>
        <w:tab w:val="left" w:pos="-1440"/>
        <w:tab w:val="left" w:pos="-720"/>
        <w:tab w:val="left" w:pos="0"/>
        <w:tab w:val="left" w:pos="576"/>
        <w:tab w:val="left" w:pos="1152"/>
        <w:tab w:val="left" w:pos="2160"/>
        <w:tab w:val="left" w:pos="3600"/>
      </w:tabs>
      <w:spacing w:after="0" w:line="240" w:lineRule="auto"/>
      <w:ind w:left="576" w:hanging="756"/>
      <w:jc w:val="both"/>
    </w:pPr>
    <w:rPr>
      <w:rFonts w:ascii="Times New Roman" w:eastAsia="Times New Roman" w:hAnsi="Times New Roman" w:cs="Times New Roman"/>
      <w:spacing w:val="-2"/>
      <w:sz w:val="18"/>
      <w:szCs w:val="24"/>
      <w:lang w:eastAsia="nl-NL"/>
    </w:rPr>
  </w:style>
  <w:style w:type="character" w:customStyle="1" w:styleId="PlattetekstinspringenChar">
    <w:name w:val="Platte tekst inspringen Char"/>
    <w:basedOn w:val="Standaardalinea-lettertype"/>
    <w:link w:val="Plattetekstinspringen"/>
    <w:uiPriority w:val="99"/>
    <w:semiHidden/>
    <w:rsid w:val="00FE2DB5"/>
    <w:rPr>
      <w:rFonts w:ascii="Times New Roman" w:eastAsia="Times New Roman" w:hAnsi="Times New Roman" w:cs="Times New Roman"/>
      <w:spacing w:val="-2"/>
      <w:sz w:val="18"/>
      <w:szCs w:val="24"/>
      <w:lang w:eastAsia="nl-NL"/>
    </w:rPr>
  </w:style>
  <w:style w:type="paragraph" w:styleId="Lijstalinea">
    <w:name w:val="List Paragraph"/>
    <w:basedOn w:val="Standaard"/>
    <w:uiPriority w:val="34"/>
    <w:qFormat/>
    <w:rsid w:val="00143AF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2070</Words>
  <Characters>11391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Vrijma</dc:creator>
  <cp:lastModifiedBy>Vrijma</cp:lastModifiedBy>
  <cp:revision>8</cp:revision>
  <dcterms:created xsi:type="dcterms:W3CDTF">2013-01-27T19:31:00Z</dcterms:created>
  <dcterms:modified xsi:type="dcterms:W3CDTF">2013-03-24T12:22:00Z</dcterms:modified>
</cp:coreProperties>
</file>